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4F1" w:rsidRPr="00E42720" w:rsidRDefault="00762FA4" w:rsidP="00644AB1">
      <w:pPr>
        <w:ind w:left="-284"/>
        <w:rPr>
          <w:b/>
          <w:smallCaps/>
          <w:sz w:val="32"/>
          <w:szCs w:val="24"/>
          <w:lang w:val="en-GB"/>
        </w:rPr>
      </w:pPr>
      <w:r w:rsidRPr="00E42720">
        <w:rPr>
          <w:b/>
          <w:smallCaps/>
          <w:sz w:val="32"/>
          <w:szCs w:val="24"/>
          <w:lang w:val="en-GB"/>
        </w:rPr>
        <w:t>In</w:t>
      </w:r>
      <w:r w:rsidR="00517FDD" w:rsidRPr="00E42720">
        <w:rPr>
          <w:b/>
          <w:smallCaps/>
          <w:sz w:val="32"/>
          <w:szCs w:val="24"/>
          <w:lang w:val="en-GB"/>
        </w:rPr>
        <w:t xml:space="preserve">door </w:t>
      </w:r>
      <w:r w:rsidR="00E42720" w:rsidRPr="00E42720">
        <w:rPr>
          <w:b/>
          <w:smallCaps/>
          <w:sz w:val="32"/>
          <w:szCs w:val="24"/>
          <w:lang w:val="en-GB"/>
        </w:rPr>
        <w:t>M</w:t>
      </w:r>
      <w:r w:rsidR="00517FDD" w:rsidRPr="00E42720">
        <w:rPr>
          <w:b/>
          <w:smallCaps/>
          <w:sz w:val="32"/>
          <w:szCs w:val="24"/>
          <w:lang w:val="en-GB"/>
        </w:rPr>
        <w:t xml:space="preserve">ultisport </w:t>
      </w:r>
      <w:r w:rsidR="00E42720" w:rsidRPr="00E42720">
        <w:rPr>
          <w:b/>
          <w:smallCaps/>
          <w:sz w:val="32"/>
          <w:szCs w:val="24"/>
          <w:lang w:val="en-GB"/>
        </w:rPr>
        <w:t>S</w:t>
      </w:r>
      <w:r w:rsidR="00517FDD" w:rsidRPr="00E42720">
        <w:rPr>
          <w:b/>
          <w:smallCaps/>
          <w:sz w:val="32"/>
          <w:szCs w:val="24"/>
          <w:lang w:val="en-GB"/>
        </w:rPr>
        <w:t xml:space="preserve">coreboard </w:t>
      </w:r>
      <w:r w:rsidRPr="00E42720">
        <w:rPr>
          <w:b/>
          <w:smallCaps/>
          <w:sz w:val="32"/>
          <w:szCs w:val="24"/>
          <w:lang w:val="en-GB"/>
        </w:rPr>
        <w:t xml:space="preserve">BT6730 </w:t>
      </w:r>
      <w:r w:rsidR="00A528C3">
        <w:rPr>
          <w:b/>
          <w:smallCaps/>
          <w:sz w:val="32"/>
          <w:szCs w:val="24"/>
          <w:lang w:val="en-GB"/>
        </w:rPr>
        <w:t xml:space="preserve">Video </w:t>
      </w:r>
      <w:r w:rsidR="00726E84">
        <w:rPr>
          <w:b/>
          <w:smallCaps/>
          <w:sz w:val="32"/>
          <w:szCs w:val="24"/>
          <w:lang w:val="en-GB"/>
        </w:rPr>
        <w:t>12</w:t>
      </w:r>
      <w:r w:rsidR="00A528C3">
        <w:rPr>
          <w:b/>
          <w:smallCaps/>
          <w:sz w:val="32"/>
          <w:szCs w:val="24"/>
          <w:lang w:val="en-GB"/>
        </w:rPr>
        <w:t>M</w:t>
      </w:r>
      <w:r w:rsidRPr="00E42720">
        <w:rPr>
          <w:b/>
          <w:smallCaps/>
          <w:sz w:val="32"/>
          <w:szCs w:val="24"/>
          <w:lang w:val="en-GB"/>
        </w:rPr>
        <w:t xml:space="preserve"> 1</w:t>
      </w:r>
      <w:r w:rsidR="00A528C3">
        <w:rPr>
          <w:b/>
          <w:smallCaps/>
          <w:sz w:val="32"/>
          <w:szCs w:val="24"/>
          <w:lang w:val="en-GB"/>
        </w:rPr>
        <w:t>2</w:t>
      </w:r>
      <w:r w:rsidRPr="00E42720">
        <w:rPr>
          <w:b/>
          <w:smallCaps/>
          <w:sz w:val="32"/>
          <w:szCs w:val="24"/>
          <w:lang w:val="en-GB"/>
        </w:rPr>
        <w:t>P H15</w:t>
      </w:r>
    </w:p>
    <w:p w:rsidR="00517FDD" w:rsidRPr="00140335" w:rsidRDefault="00726E84" w:rsidP="00644AB1">
      <w:pPr>
        <w:ind w:left="0"/>
        <w:rPr>
          <w:noProof/>
          <w:sz w:val="24"/>
          <w:szCs w:val="24"/>
          <w:lang w:val="en-US" w:eastAsia="fr-FR"/>
        </w:rPr>
      </w:pPr>
      <w:r>
        <w:rPr>
          <w:noProof/>
          <w:sz w:val="24"/>
          <w:szCs w:val="24"/>
          <w:lang w:eastAsia="fr-FR"/>
        </w:rPr>
        <w:drawing>
          <wp:anchor distT="0" distB="0" distL="114300" distR="114300" simplePos="0" relativeHeight="251660800" behindDoc="0" locked="0" layoutInCell="1" allowOverlap="1" wp14:anchorId="063CFA2D" wp14:editId="6C564060">
            <wp:simplePos x="0" y="0"/>
            <wp:positionH relativeFrom="column">
              <wp:posOffset>3104612</wp:posOffset>
            </wp:positionH>
            <wp:positionV relativeFrom="paragraph">
              <wp:posOffset>146202</wp:posOffset>
            </wp:positionV>
            <wp:extent cx="2808311" cy="1354597"/>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T6730 Video 12M 12P H15 N&amp;B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3577" cy="1357137"/>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fr-FR"/>
        </w:rPr>
        <w:drawing>
          <wp:anchor distT="0" distB="0" distL="114300" distR="114300" simplePos="0" relativeHeight="251657728" behindDoc="0" locked="0" layoutInCell="1" allowOverlap="1" wp14:anchorId="1579A590" wp14:editId="76D13D95">
            <wp:simplePos x="0" y="0"/>
            <wp:positionH relativeFrom="column">
              <wp:posOffset>3175</wp:posOffset>
            </wp:positionH>
            <wp:positionV relativeFrom="paragraph">
              <wp:posOffset>139018</wp:posOffset>
            </wp:positionV>
            <wp:extent cx="2879678" cy="1377897"/>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T6730 Video 12M 12P H1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9678" cy="1377897"/>
                    </a:xfrm>
                    <a:prstGeom prst="rect">
                      <a:avLst/>
                    </a:prstGeom>
                  </pic:spPr>
                </pic:pic>
              </a:graphicData>
            </a:graphic>
            <wp14:sizeRelH relativeFrom="page">
              <wp14:pctWidth>0</wp14:pctWidth>
            </wp14:sizeRelH>
            <wp14:sizeRelV relativeFrom="page">
              <wp14:pctHeight>0</wp14:pctHeight>
            </wp14:sizeRelV>
          </wp:anchor>
        </w:drawing>
      </w:r>
    </w:p>
    <w:p w:rsidR="00AB28BD" w:rsidRPr="00140335" w:rsidRDefault="00AB28BD" w:rsidP="00644AB1">
      <w:pPr>
        <w:ind w:left="0"/>
        <w:rPr>
          <w:noProof/>
          <w:sz w:val="24"/>
          <w:szCs w:val="24"/>
          <w:lang w:val="en-US" w:eastAsia="fr-FR"/>
        </w:rPr>
      </w:pPr>
    </w:p>
    <w:p w:rsidR="00762FA4" w:rsidRPr="00140335" w:rsidRDefault="00762FA4" w:rsidP="00644AB1">
      <w:pPr>
        <w:ind w:left="0"/>
        <w:rPr>
          <w:noProof/>
          <w:sz w:val="24"/>
          <w:szCs w:val="24"/>
          <w:lang w:val="en-US" w:eastAsia="fr-FR"/>
        </w:rPr>
      </w:pPr>
    </w:p>
    <w:p w:rsidR="00762FA4" w:rsidRPr="00140335" w:rsidRDefault="00762FA4" w:rsidP="00644AB1">
      <w:pPr>
        <w:ind w:left="0"/>
        <w:rPr>
          <w:b/>
          <w:noProof/>
          <w:sz w:val="24"/>
          <w:szCs w:val="24"/>
          <w:u w:val="single"/>
          <w:lang w:val="en-US" w:eastAsia="fr-FR"/>
        </w:rPr>
      </w:pPr>
    </w:p>
    <w:p w:rsidR="00762FA4" w:rsidRPr="00AB28BD" w:rsidRDefault="00762FA4" w:rsidP="00644AB1">
      <w:pPr>
        <w:ind w:left="0"/>
        <w:rPr>
          <w:sz w:val="24"/>
          <w:szCs w:val="24"/>
          <w:lang w:val="en-US"/>
        </w:rPr>
      </w:pPr>
    </w:p>
    <w:p w:rsidR="00517FDD" w:rsidRPr="0035000A" w:rsidRDefault="00517FDD" w:rsidP="00644AB1">
      <w:pPr>
        <w:ind w:left="-284"/>
        <w:rPr>
          <w:b/>
          <w:sz w:val="24"/>
          <w:szCs w:val="24"/>
          <w:u w:val="single"/>
          <w:lang w:val="en-US"/>
        </w:rPr>
      </w:pPr>
    </w:p>
    <w:p w:rsidR="00517FDD" w:rsidRPr="0035000A" w:rsidRDefault="00517FDD" w:rsidP="00644AB1">
      <w:pPr>
        <w:ind w:left="0"/>
        <w:rPr>
          <w:b/>
          <w:sz w:val="24"/>
          <w:szCs w:val="24"/>
          <w:u w:val="single"/>
          <w:lang w:val="en-US"/>
        </w:rPr>
      </w:pPr>
    </w:p>
    <w:p w:rsidR="00517FDD" w:rsidRPr="0035000A" w:rsidRDefault="00517FDD" w:rsidP="00644AB1">
      <w:pPr>
        <w:ind w:left="0"/>
        <w:rPr>
          <w:b/>
          <w:sz w:val="24"/>
          <w:szCs w:val="24"/>
          <w:u w:val="single"/>
          <w:lang w:val="en-US"/>
        </w:rPr>
      </w:pPr>
    </w:p>
    <w:p w:rsidR="00517FDD" w:rsidRPr="0035000A" w:rsidRDefault="00517FDD" w:rsidP="00644AB1">
      <w:pPr>
        <w:ind w:left="0"/>
        <w:rPr>
          <w:b/>
          <w:sz w:val="24"/>
          <w:szCs w:val="24"/>
          <w:u w:val="single"/>
          <w:lang w:val="en-US"/>
        </w:rPr>
      </w:pPr>
    </w:p>
    <w:p w:rsidR="00E42720" w:rsidRDefault="00E42720" w:rsidP="00E42720">
      <w:pPr>
        <w:ind w:left="-284" w:right="1"/>
        <w:jc w:val="both"/>
        <w:rPr>
          <w:b/>
          <w:lang w:val="en-GB"/>
        </w:rPr>
      </w:pPr>
      <w:r w:rsidRPr="00376DDA">
        <w:rPr>
          <w:b/>
          <w:sz w:val="24"/>
          <w:szCs w:val="24"/>
          <w:lang w:val="en-GB"/>
        </w:rPr>
        <w:t xml:space="preserve">The </w:t>
      </w:r>
      <w:r>
        <w:rPr>
          <w:b/>
          <w:sz w:val="24"/>
          <w:szCs w:val="24"/>
          <w:lang w:val="en-GB"/>
        </w:rPr>
        <w:t>in</w:t>
      </w:r>
      <w:r w:rsidRPr="00376DDA">
        <w:rPr>
          <w:b/>
          <w:sz w:val="24"/>
          <w:szCs w:val="24"/>
          <w:lang w:val="en-GB"/>
        </w:rPr>
        <w:t xml:space="preserve">door </w:t>
      </w:r>
      <w:r>
        <w:rPr>
          <w:b/>
          <w:sz w:val="24"/>
          <w:szCs w:val="24"/>
          <w:lang w:val="en-GB"/>
        </w:rPr>
        <w:t xml:space="preserve">multisport </w:t>
      </w:r>
      <w:r w:rsidRPr="00376DDA">
        <w:rPr>
          <w:b/>
          <w:sz w:val="24"/>
          <w:szCs w:val="24"/>
          <w:lang w:val="en-GB"/>
        </w:rPr>
        <w:t xml:space="preserve">digital scoreboard shall </w:t>
      </w:r>
      <w:r w:rsidRPr="00E42720">
        <w:rPr>
          <w:b/>
          <w:lang w:val="en-GB"/>
        </w:rPr>
        <w:t>suitable for basketball FIBA level 1, international level volleyball and national level handball</w:t>
      </w:r>
      <w:r>
        <w:rPr>
          <w:b/>
          <w:lang w:val="en-GB"/>
        </w:rPr>
        <w:t>.</w:t>
      </w:r>
    </w:p>
    <w:p w:rsidR="00E42720" w:rsidRPr="00E42720" w:rsidRDefault="00E42720" w:rsidP="00E42720">
      <w:pPr>
        <w:ind w:left="-284" w:right="1"/>
        <w:jc w:val="both"/>
        <w:rPr>
          <w:b/>
          <w:sz w:val="10"/>
          <w:szCs w:val="10"/>
          <w:lang w:val="en-GB"/>
        </w:rPr>
      </w:pPr>
    </w:p>
    <w:p w:rsidR="00E42720" w:rsidRDefault="00E42720" w:rsidP="00E42720">
      <w:pPr>
        <w:ind w:left="-284" w:right="1"/>
        <w:jc w:val="both"/>
        <w:rPr>
          <w:sz w:val="20"/>
          <w:szCs w:val="20"/>
          <w:lang w:val="en-GB"/>
        </w:rPr>
      </w:pPr>
      <w:r>
        <w:rPr>
          <w:b/>
          <w:lang w:val="en-GB"/>
        </w:rPr>
        <w:t xml:space="preserve">The scoreboard shall </w:t>
      </w:r>
      <w:r w:rsidRPr="00376DDA">
        <w:rPr>
          <w:b/>
          <w:sz w:val="24"/>
          <w:szCs w:val="24"/>
          <w:lang w:val="en-GB"/>
        </w:rPr>
        <w:t>display the game clock, the teams</w:t>
      </w:r>
      <w:r>
        <w:rPr>
          <w:b/>
          <w:sz w:val="24"/>
          <w:szCs w:val="24"/>
          <w:lang w:val="en-GB"/>
        </w:rPr>
        <w:t>’ names,</w:t>
      </w:r>
      <w:r w:rsidRPr="00376DDA">
        <w:rPr>
          <w:b/>
          <w:sz w:val="24"/>
          <w:szCs w:val="24"/>
          <w:lang w:val="en-GB"/>
        </w:rPr>
        <w:t xml:space="preserve"> each team score</w:t>
      </w:r>
      <w:r>
        <w:rPr>
          <w:b/>
          <w:sz w:val="24"/>
          <w:szCs w:val="24"/>
          <w:lang w:val="en-GB"/>
        </w:rPr>
        <w:t>, the period number, the number of teams’ fouls, the number of time-out taken, the penalty timers, the names and numbers of up to 1</w:t>
      </w:r>
      <w:r w:rsidR="00F96D66">
        <w:rPr>
          <w:b/>
          <w:sz w:val="24"/>
          <w:szCs w:val="24"/>
          <w:lang w:val="en-GB"/>
        </w:rPr>
        <w:t>2</w:t>
      </w:r>
      <w:r>
        <w:rPr>
          <w:b/>
          <w:sz w:val="24"/>
          <w:szCs w:val="24"/>
          <w:lang w:val="en-GB"/>
        </w:rPr>
        <w:t xml:space="preserve"> players, the number of points scored by each player, the game clock stopped indicator and shall feature an integrated horn</w:t>
      </w:r>
      <w:r w:rsidR="00F96D66">
        <w:rPr>
          <w:b/>
          <w:sz w:val="24"/>
          <w:szCs w:val="24"/>
          <w:lang w:val="en-GB"/>
        </w:rPr>
        <w:t xml:space="preserve"> and a LED video screen</w:t>
      </w:r>
      <w:r w:rsidRPr="00376DDA">
        <w:rPr>
          <w:b/>
          <w:sz w:val="24"/>
          <w:szCs w:val="24"/>
          <w:lang w:val="en-GB"/>
        </w:rPr>
        <w:t>.</w:t>
      </w:r>
    </w:p>
    <w:p w:rsidR="00E42720" w:rsidRPr="00E42720" w:rsidRDefault="00E42720" w:rsidP="00644AB1">
      <w:pPr>
        <w:ind w:left="0" w:right="1"/>
        <w:jc w:val="both"/>
        <w:rPr>
          <w:sz w:val="10"/>
          <w:szCs w:val="10"/>
          <w:lang w:val="en-GB"/>
        </w:rPr>
      </w:pPr>
    </w:p>
    <w:p w:rsidR="00E42720" w:rsidRDefault="00E42720" w:rsidP="00644AB1">
      <w:pPr>
        <w:ind w:left="0" w:right="1"/>
        <w:jc w:val="both"/>
        <w:rPr>
          <w:sz w:val="20"/>
          <w:szCs w:val="20"/>
          <w:lang w:val="en-GB"/>
        </w:rPr>
      </w:pPr>
      <w:r w:rsidRPr="001E128A">
        <w:rPr>
          <w:lang w:val="en-GB"/>
        </w:rPr>
        <w:t xml:space="preserve">The scoreboard shall be able to manage, as a minimum, the following sports: </w:t>
      </w:r>
      <w:r>
        <w:rPr>
          <w:lang w:val="en-GB"/>
        </w:rPr>
        <w:t>basketball</w:t>
      </w:r>
      <w:r w:rsidRPr="001E128A">
        <w:rPr>
          <w:lang w:val="en-GB"/>
        </w:rPr>
        <w:t>,</w:t>
      </w:r>
      <w:r>
        <w:rPr>
          <w:lang w:val="en-GB"/>
        </w:rPr>
        <w:t xml:space="preserve"> handball,</w:t>
      </w:r>
      <w:r w:rsidRPr="000F117A">
        <w:rPr>
          <w:color w:val="FF0000"/>
          <w:lang w:val="en-GB"/>
        </w:rPr>
        <w:t xml:space="preserve"> </w:t>
      </w:r>
      <w:r w:rsidRPr="003D3B8F">
        <w:rPr>
          <w:lang w:val="en-GB"/>
        </w:rPr>
        <w:t xml:space="preserve">volleyball, tennis, </w:t>
      </w:r>
      <w:r w:rsidR="00335F85">
        <w:rPr>
          <w:lang w:val="en-GB"/>
        </w:rPr>
        <w:t xml:space="preserve">table tennis, </w:t>
      </w:r>
      <w:r w:rsidRPr="003D3B8F">
        <w:rPr>
          <w:lang w:val="en-GB"/>
        </w:rPr>
        <w:t>rink hockey, badminton, netball, futsal, floor ball and basic indoor sports</w:t>
      </w:r>
      <w:r>
        <w:rPr>
          <w:lang w:val="en-GB"/>
        </w:rPr>
        <w:t>.</w:t>
      </w:r>
    </w:p>
    <w:p w:rsidR="00E42720" w:rsidRDefault="00E42720" w:rsidP="00644AB1">
      <w:pPr>
        <w:ind w:left="0" w:right="1"/>
        <w:jc w:val="both"/>
        <w:rPr>
          <w:sz w:val="20"/>
          <w:szCs w:val="20"/>
          <w:lang w:val="en-GB"/>
        </w:rPr>
      </w:pPr>
    </w:p>
    <w:p w:rsidR="00E42720" w:rsidRDefault="00E42720" w:rsidP="00E42720">
      <w:pPr>
        <w:pStyle w:val="Paragraphedeliste"/>
        <w:numPr>
          <w:ilvl w:val="0"/>
          <w:numId w:val="2"/>
        </w:numPr>
        <w:spacing w:before="80" w:after="80"/>
        <w:ind w:left="0" w:hanging="284"/>
        <w:jc w:val="both"/>
        <w:rPr>
          <w:b/>
          <w:i/>
          <w:lang w:val="en-GB"/>
        </w:rPr>
      </w:pPr>
      <w:r w:rsidRPr="00814A72">
        <w:rPr>
          <w:b/>
          <w:i/>
          <w:lang w:val="en-GB"/>
        </w:rPr>
        <w:t>LED technology</w:t>
      </w:r>
    </w:p>
    <w:p w:rsidR="00E42720" w:rsidRDefault="00E42720" w:rsidP="00A2708A">
      <w:pPr>
        <w:pStyle w:val="Paragraphedeliste"/>
        <w:numPr>
          <w:ilvl w:val="0"/>
          <w:numId w:val="8"/>
        </w:numPr>
        <w:spacing w:before="80" w:after="80"/>
        <w:ind w:left="284" w:hanging="284"/>
        <w:jc w:val="both"/>
        <w:rPr>
          <w:lang w:val="en-GB"/>
        </w:rPr>
      </w:pPr>
      <w:r w:rsidRPr="00A2708A">
        <w:rPr>
          <w:lang w:val="en-GB"/>
        </w:rPr>
        <w:t>High luminosity LED technology shall be used to ensure proper readability in all indoor light conditions and provide a viewing angle of 160°.</w:t>
      </w:r>
    </w:p>
    <w:p w:rsidR="00C743AB" w:rsidRPr="00C743AB" w:rsidRDefault="00C743AB" w:rsidP="00C743AB">
      <w:pPr>
        <w:pStyle w:val="Paragraphedeliste"/>
        <w:spacing w:before="80" w:after="80"/>
        <w:ind w:left="284"/>
        <w:jc w:val="both"/>
        <w:rPr>
          <w:sz w:val="10"/>
          <w:szCs w:val="10"/>
          <w:lang w:val="en-GB"/>
        </w:rPr>
      </w:pPr>
    </w:p>
    <w:p w:rsidR="00E42720" w:rsidRPr="00A2708A" w:rsidRDefault="00E42720" w:rsidP="00A2708A">
      <w:pPr>
        <w:pStyle w:val="Paragraphedeliste"/>
        <w:numPr>
          <w:ilvl w:val="0"/>
          <w:numId w:val="9"/>
        </w:numPr>
        <w:ind w:left="284" w:right="1" w:hanging="284"/>
        <w:jc w:val="both"/>
        <w:rPr>
          <w:lang w:val="en-GB"/>
        </w:rPr>
      </w:pPr>
      <w:r w:rsidRPr="00A2708A">
        <w:rPr>
          <w:lang w:val="en-GB"/>
        </w:rPr>
        <w:t>The luminosity level of the LED display shall be adjustable from the controlling keyboard at any time during the game.</w:t>
      </w:r>
    </w:p>
    <w:p w:rsidR="00E42720" w:rsidRDefault="00E42720" w:rsidP="00E42720">
      <w:pPr>
        <w:ind w:left="0" w:right="1"/>
        <w:jc w:val="both"/>
        <w:rPr>
          <w:lang w:val="en-GB"/>
        </w:rPr>
      </w:pPr>
    </w:p>
    <w:p w:rsidR="00E42720" w:rsidRPr="00814A72" w:rsidRDefault="00E42720" w:rsidP="00E42720">
      <w:pPr>
        <w:pStyle w:val="Paragraphedeliste"/>
        <w:numPr>
          <w:ilvl w:val="0"/>
          <w:numId w:val="2"/>
        </w:numPr>
        <w:spacing w:after="80"/>
        <w:ind w:left="0" w:hanging="284"/>
        <w:jc w:val="both"/>
        <w:rPr>
          <w:b/>
          <w:i/>
          <w:lang w:val="en-GB"/>
        </w:rPr>
      </w:pPr>
      <w:r w:rsidRPr="00814A72">
        <w:rPr>
          <w:b/>
          <w:i/>
          <w:lang w:val="en-GB"/>
        </w:rPr>
        <w:t>Game clock and scores</w:t>
      </w:r>
    </w:p>
    <w:p w:rsidR="00A2708A" w:rsidRDefault="00E42720" w:rsidP="00A2708A">
      <w:pPr>
        <w:pStyle w:val="Paragraphedeliste"/>
        <w:numPr>
          <w:ilvl w:val="0"/>
          <w:numId w:val="9"/>
        </w:numPr>
        <w:spacing w:after="80"/>
        <w:ind w:left="284" w:hanging="284"/>
        <w:jc w:val="both"/>
        <w:rPr>
          <w:lang w:val="en-GB"/>
        </w:rPr>
      </w:pPr>
      <w:r w:rsidRPr="00A2708A">
        <w:rPr>
          <w:lang w:val="en-GB"/>
        </w:rPr>
        <w:t>The game clock and the scores shall be displayed with 30cm digits and shall be readable from as far as 150m.</w:t>
      </w:r>
    </w:p>
    <w:p w:rsidR="00A2708A" w:rsidRPr="00A2708A" w:rsidRDefault="00A2708A" w:rsidP="00A2708A">
      <w:pPr>
        <w:pStyle w:val="Paragraphedeliste"/>
        <w:spacing w:after="80"/>
        <w:ind w:left="284" w:hanging="284"/>
        <w:jc w:val="both"/>
        <w:rPr>
          <w:sz w:val="10"/>
          <w:szCs w:val="10"/>
          <w:lang w:val="en-GB"/>
        </w:rPr>
      </w:pPr>
    </w:p>
    <w:p w:rsidR="00E42720" w:rsidRPr="00A2708A" w:rsidRDefault="00E42720" w:rsidP="00A2708A">
      <w:pPr>
        <w:pStyle w:val="Paragraphedeliste"/>
        <w:numPr>
          <w:ilvl w:val="0"/>
          <w:numId w:val="9"/>
        </w:numPr>
        <w:spacing w:after="80"/>
        <w:ind w:left="284" w:hanging="284"/>
        <w:jc w:val="both"/>
        <w:rPr>
          <w:lang w:val="en-GB"/>
        </w:rPr>
      </w:pPr>
      <w:r w:rsidRPr="00A2708A">
        <w:rPr>
          <w:lang w:val="en-GB"/>
        </w:rPr>
        <w:t>A four-digit game clock shall display minutes and seconds with yellow LEDs, be capable of counting up or down and, when the game is not in progress, be able to display the local time and optionally the temperature.</w:t>
      </w:r>
    </w:p>
    <w:p w:rsidR="00E42720" w:rsidRPr="004A2AB5" w:rsidRDefault="00E42720" w:rsidP="00E42720">
      <w:pPr>
        <w:pStyle w:val="Paragraphedeliste"/>
        <w:ind w:left="284" w:hanging="284"/>
        <w:jc w:val="both"/>
        <w:rPr>
          <w:sz w:val="10"/>
          <w:szCs w:val="10"/>
          <w:lang w:val="en-GB"/>
        </w:rPr>
      </w:pPr>
    </w:p>
    <w:p w:rsidR="00E42720" w:rsidRPr="00A2708A" w:rsidRDefault="00E42720" w:rsidP="00A2708A">
      <w:pPr>
        <w:pStyle w:val="Paragraphedeliste"/>
        <w:numPr>
          <w:ilvl w:val="0"/>
          <w:numId w:val="9"/>
        </w:numPr>
        <w:ind w:left="284" w:hanging="284"/>
        <w:rPr>
          <w:lang w:val="en-GB"/>
        </w:rPr>
      </w:pPr>
      <w:r w:rsidRPr="00A2708A">
        <w:rPr>
          <w:lang w:val="en-GB"/>
        </w:rPr>
        <w:t>The teams’ score shall use a three digits red LEDS display capable of displaying scores from 0 to 999.</w:t>
      </w:r>
    </w:p>
    <w:p w:rsidR="00E42720" w:rsidRDefault="00E42720" w:rsidP="00E42720">
      <w:pPr>
        <w:ind w:left="0" w:right="1"/>
        <w:jc w:val="both"/>
        <w:rPr>
          <w:lang w:val="en-GB"/>
        </w:rPr>
      </w:pPr>
    </w:p>
    <w:p w:rsidR="00BF3BF6" w:rsidRDefault="00BF3BF6" w:rsidP="00BF3BF6">
      <w:pPr>
        <w:pStyle w:val="Paragraphedeliste"/>
        <w:numPr>
          <w:ilvl w:val="0"/>
          <w:numId w:val="3"/>
        </w:numPr>
        <w:ind w:left="0" w:hanging="284"/>
        <w:jc w:val="both"/>
        <w:rPr>
          <w:b/>
          <w:i/>
          <w:lang w:val="en-GB"/>
        </w:rPr>
      </w:pPr>
      <w:r>
        <w:rPr>
          <w:b/>
          <w:i/>
          <w:lang w:val="en-GB"/>
        </w:rPr>
        <w:t>Teams’ names</w:t>
      </w:r>
    </w:p>
    <w:p w:rsidR="00BF3BF6" w:rsidRPr="004A2AB5" w:rsidRDefault="00BF3BF6" w:rsidP="00BF3BF6">
      <w:pPr>
        <w:pStyle w:val="Paragraphedeliste"/>
        <w:ind w:left="0"/>
        <w:jc w:val="both"/>
        <w:rPr>
          <w:b/>
          <w:i/>
          <w:sz w:val="10"/>
          <w:szCs w:val="10"/>
          <w:lang w:val="en-GB"/>
        </w:rPr>
      </w:pPr>
    </w:p>
    <w:p w:rsidR="00BF3BF6" w:rsidRDefault="00BF3BF6" w:rsidP="00A2708A">
      <w:pPr>
        <w:pStyle w:val="Paragraphedeliste"/>
        <w:numPr>
          <w:ilvl w:val="0"/>
          <w:numId w:val="10"/>
        </w:numPr>
        <w:ind w:left="284" w:hanging="284"/>
        <w:jc w:val="both"/>
        <w:rPr>
          <w:lang w:val="en-GB"/>
        </w:rPr>
      </w:pPr>
      <w:r w:rsidRPr="004A2AB5">
        <w:rPr>
          <w:lang w:val="en-GB"/>
        </w:rPr>
        <w:t>The teams’</w:t>
      </w:r>
      <w:r>
        <w:rPr>
          <w:lang w:val="en-GB"/>
        </w:rPr>
        <w:t xml:space="preserve"> </w:t>
      </w:r>
      <w:r w:rsidRPr="004A2AB5">
        <w:rPr>
          <w:lang w:val="en-GB"/>
        </w:rPr>
        <w:t xml:space="preserve">names shall be digitally displayed </w:t>
      </w:r>
      <w:r>
        <w:rPr>
          <w:lang w:val="en-GB"/>
        </w:rPr>
        <w:t xml:space="preserve">on the same alphanumerical line with 20cm high yellow characters. </w:t>
      </w:r>
    </w:p>
    <w:p w:rsidR="00BF3BF6" w:rsidRPr="004A2AB5" w:rsidRDefault="00BF3BF6" w:rsidP="00BF3BF6">
      <w:pPr>
        <w:pStyle w:val="Paragraphedeliste"/>
        <w:ind w:left="284" w:hanging="284"/>
        <w:jc w:val="both"/>
        <w:rPr>
          <w:sz w:val="10"/>
          <w:szCs w:val="10"/>
          <w:lang w:val="en-GB"/>
        </w:rPr>
      </w:pPr>
    </w:p>
    <w:p w:rsidR="00BF3BF6" w:rsidRPr="004A2AB5" w:rsidRDefault="00465E28" w:rsidP="00A2708A">
      <w:pPr>
        <w:pStyle w:val="Paragraphedeliste"/>
        <w:numPr>
          <w:ilvl w:val="0"/>
          <w:numId w:val="10"/>
        </w:numPr>
        <w:ind w:left="284" w:hanging="284"/>
        <w:jc w:val="both"/>
        <w:rPr>
          <w:b/>
          <w:i/>
          <w:lang w:val="en-GB"/>
        </w:rPr>
      </w:pPr>
      <w:r w:rsidRPr="004A2AB5">
        <w:rPr>
          <w:lang w:val="en-GB"/>
        </w:rPr>
        <w:t>1</w:t>
      </w:r>
      <w:r>
        <w:rPr>
          <w:lang w:val="en-GB"/>
        </w:rPr>
        <w:t>0</w:t>
      </w:r>
      <w:r w:rsidRPr="004A2AB5">
        <w:rPr>
          <w:lang w:val="en-GB"/>
        </w:rPr>
        <w:t xml:space="preserve"> characters</w:t>
      </w:r>
      <w:r>
        <w:rPr>
          <w:lang w:val="en-GB"/>
        </w:rPr>
        <w:t xml:space="preserve"> or less shall be used for each team</w:t>
      </w:r>
      <w:r w:rsidR="00BF3BF6">
        <w:rPr>
          <w:lang w:val="en-GB"/>
        </w:rPr>
        <w:t>’</w:t>
      </w:r>
      <w:r>
        <w:rPr>
          <w:lang w:val="en-GB"/>
        </w:rPr>
        <w:t>s</w:t>
      </w:r>
      <w:r w:rsidR="00BF3BF6">
        <w:rPr>
          <w:lang w:val="en-GB"/>
        </w:rPr>
        <w:t xml:space="preserve"> name</w:t>
      </w:r>
      <w:r w:rsidR="00BF3BF6" w:rsidRPr="004A2AB5">
        <w:rPr>
          <w:lang w:val="en-GB"/>
        </w:rPr>
        <w:t>.</w:t>
      </w:r>
    </w:p>
    <w:p w:rsidR="00BF3BF6" w:rsidRPr="004A2AB5" w:rsidRDefault="00BF3BF6" w:rsidP="00BF3BF6">
      <w:pPr>
        <w:ind w:hanging="284"/>
        <w:jc w:val="both"/>
        <w:rPr>
          <w:sz w:val="10"/>
          <w:szCs w:val="10"/>
          <w:lang w:val="en-GB"/>
        </w:rPr>
      </w:pPr>
    </w:p>
    <w:p w:rsidR="00BF3BF6" w:rsidRPr="00A2708A" w:rsidRDefault="00BF3BF6" w:rsidP="00A2708A">
      <w:pPr>
        <w:pStyle w:val="Paragraphedeliste"/>
        <w:numPr>
          <w:ilvl w:val="0"/>
          <w:numId w:val="10"/>
        </w:numPr>
        <w:ind w:left="284" w:hanging="284"/>
        <w:jc w:val="both"/>
        <w:rPr>
          <w:lang w:val="en-GB"/>
        </w:rPr>
      </w:pPr>
      <w:r w:rsidRPr="00A2708A">
        <w:rPr>
          <w:lang w:val="en-GB"/>
        </w:rPr>
        <w:t>The names shall be programmable from the control keyboard or from a personal computer.</w:t>
      </w:r>
    </w:p>
    <w:p w:rsidR="00BF3BF6" w:rsidRDefault="00BF3BF6" w:rsidP="00BF3BF6">
      <w:pPr>
        <w:ind w:left="0"/>
        <w:jc w:val="both"/>
        <w:rPr>
          <w:sz w:val="10"/>
          <w:szCs w:val="10"/>
          <w:lang w:val="en-GB"/>
        </w:rPr>
      </w:pPr>
    </w:p>
    <w:p w:rsidR="00E42720" w:rsidRDefault="00E42720" w:rsidP="00E42720">
      <w:pPr>
        <w:ind w:left="0" w:right="1"/>
        <w:jc w:val="both"/>
        <w:rPr>
          <w:sz w:val="20"/>
          <w:szCs w:val="20"/>
          <w:lang w:val="en-GB"/>
        </w:rPr>
      </w:pPr>
    </w:p>
    <w:p w:rsidR="00C86DE2" w:rsidRDefault="00C86DE2" w:rsidP="00C86DE2">
      <w:pPr>
        <w:pStyle w:val="Paragraphedeliste"/>
        <w:numPr>
          <w:ilvl w:val="0"/>
          <w:numId w:val="3"/>
        </w:numPr>
        <w:ind w:left="0" w:hanging="284"/>
        <w:jc w:val="both"/>
        <w:rPr>
          <w:b/>
          <w:i/>
          <w:lang w:val="en-GB"/>
        </w:rPr>
      </w:pPr>
      <w:r>
        <w:rPr>
          <w:b/>
          <w:i/>
          <w:lang w:val="en-GB"/>
        </w:rPr>
        <w:t xml:space="preserve">Period number and number of teams’ fouls </w:t>
      </w:r>
    </w:p>
    <w:p w:rsidR="00C86DE2" w:rsidRDefault="00C86DE2" w:rsidP="00C86DE2">
      <w:pPr>
        <w:ind w:left="0"/>
        <w:jc w:val="both"/>
        <w:rPr>
          <w:sz w:val="10"/>
          <w:szCs w:val="10"/>
          <w:lang w:val="en-GB"/>
        </w:rPr>
      </w:pPr>
    </w:p>
    <w:p w:rsidR="00C86DE2" w:rsidRPr="00A2708A" w:rsidRDefault="00C86DE2" w:rsidP="00A2708A">
      <w:pPr>
        <w:pStyle w:val="Paragraphedeliste"/>
        <w:numPr>
          <w:ilvl w:val="0"/>
          <w:numId w:val="11"/>
        </w:numPr>
        <w:ind w:left="284" w:hanging="284"/>
        <w:jc w:val="both"/>
        <w:rPr>
          <w:lang w:val="en-GB"/>
        </w:rPr>
      </w:pPr>
      <w:r w:rsidRPr="00A2708A">
        <w:rPr>
          <w:lang w:val="en-GB"/>
        </w:rPr>
        <w:t xml:space="preserve">The period number shall be display by one red digit 25cm high located in the centre of the scoreboard for easy identification. This digit shall </w:t>
      </w:r>
      <w:r w:rsidR="002F7C02" w:rsidRPr="00A2708A">
        <w:rPr>
          <w:lang w:val="en-GB"/>
        </w:rPr>
        <w:t xml:space="preserve">also </w:t>
      </w:r>
      <w:r w:rsidRPr="00A2708A">
        <w:rPr>
          <w:lang w:val="en-GB"/>
        </w:rPr>
        <w:t>be used to indicate the current set number</w:t>
      </w:r>
      <w:r w:rsidR="002F7C02" w:rsidRPr="00A2708A">
        <w:rPr>
          <w:lang w:val="en-GB"/>
        </w:rPr>
        <w:t>.</w:t>
      </w:r>
    </w:p>
    <w:p w:rsidR="00C86DE2" w:rsidRPr="000F117A" w:rsidRDefault="00C86DE2" w:rsidP="00A2708A">
      <w:pPr>
        <w:ind w:hanging="284"/>
        <w:jc w:val="both"/>
        <w:rPr>
          <w:sz w:val="10"/>
          <w:szCs w:val="10"/>
          <w:lang w:val="en-GB"/>
        </w:rPr>
      </w:pPr>
    </w:p>
    <w:p w:rsidR="00C86DE2" w:rsidRPr="00A2708A" w:rsidRDefault="00C86DE2" w:rsidP="00A2708A">
      <w:pPr>
        <w:pStyle w:val="Paragraphedeliste"/>
        <w:numPr>
          <w:ilvl w:val="0"/>
          <w:numId w:val="11"/>
        </w:numPr>
        <w:ind w:left="284" w:hanging="284"/>
        <w:jc w:val="both"/>
        <w:rPr>
          <w:lang w:val="en-GB"/>
        </w:rPr>
      </w:pPr>
      <w:r w:rsidRPr="00A2708A">
        <w:rPr>
          <w:lang w:val="en-GB"/>
        </w:rPr>
        <w:t xml:space="preserve">Each team’s fouls number shall be displayed by one 25cm red digits located on each side of the game clock. It </w:t>
      </w:r>
      <w:r w:rsidR="002F7C02" w:rsidRPr="00A2708A">
        <w:rPr>
          <w:lang w:val="en-GB"/>
        </w:rPr>
        <w:t xml:space="preserve">also </w:t>
      </w:r>
      <w:r w:rsidRPr="00A2708A">
        <w:rPr>
          <w:lang w:val="en-GB"/>
        </w:rPr>
        <w:t xml:space="preserve">shall be used to indicate the number of won sets. </w:t>
      </w:r>
    </w:p>
    <w:p w:rsidR="00C86DE2" w:rsidRDefault="00C86DE2" w:rsidP="00E42720">
      <w:pPr>
        <w:ind w:left="0" w:right="1"/>
        <w:jc w:val="both"/>
        <w:rPr>
          <w:sz w:val="20"/>
          <w:szCs w:val="20"/>
          <w:lang w:val="en-GB"/>
        </w:rPr>
      </w:pPr>
    </w:p>
    <w:p w:rsidR="00C86DE2" w:rsidRDefault="00C86DE2" w:rsidP="00E42720">
      <w:pPr>
        <w:ind w:left="0" w:right="1"/>
        <w:jc w:val="both"/>
        <w:rPr>
          <w:sz w:val="20"/>
          <w:szCs w:val="20"/>
          <w:lang w:val="en-GB"/>
        </w:rPr>
      </w:pPr>
    </w:p>
    <w:p w:rsidR="00624D38" w:rsidRDefault="00624D38" w:rsidP="00624D38">
      <w:pPr>
        <w:pStyle w:val="Paragraphedeliste"/>
        <w:numPr>
          <w:ilvl w:val="0"/>
          <w:numId w:val="3"/>
        </w:numPr>
        <w:ind w:left="0" w:hanging="284"/>
        <w:jc w:val="both"/>
        <w:rPr>
          <w:b/>
          <w:i/>
          <w:lang w:val="en-GB"/>
        </w:rPr>
      </w:pPr>
      <w:r>
        <w:rPr>
          <w:b/>
          <w:i/>
          <w:lang w:val="en-GB"/>
        </w:rPr>
        <w:t>Time-out indicators and game clock stopped indicator</w:t>
      </w:r>
    </w:p>
    <w:p w:rsidR="00624D38" w:rsidRPr="000F117A" w:rsidRDefault="00624D38" w:rsidP="00624D38">
      <w:pPr>
        <w:ind w:left="0"/>
        <w:jc w:val="both"/>
        <w:rPr>
          <w:sz w:val="10"/>
          <w:szCs w:val="10"/>
          <w:lang w:val="en-GB"/>
        </w:rPr>
      </w:pPr>
    </w:p>
    <w:p w:rsidR="00624D38" w:rsidRPr="00A2708A" w:rsidRDefault="00624D38" w:rsidP="00A2708A">
      <w:pPr>
        <w:pStyle w:val="Paragraphedeliste"/>
        <w:numPr>
          <w:ilvl w:val="0"/>
          <w:numId w:val="12"/>
        </w:numPr>
        <w:ind w:left="284" w:hanging="284"/>
        <w:jc w:val="both"/>
        <w:rPr>
          <w:lang w:val="en-GB"/>
        </w:rPr>
      </w:pPr>
      <w:r w:rsidRPr="00A2708A">
        <w:rPr>
          <w:lang w:val="en-GB"/>
        </w:rPr>
        <w:t>Three yellow dots shall be use for each team to display the time-outs taken and shall be located below each team’s name.</w:t>
      </w:r>
    </w:p>
    <w:p w:rsidR="00624D38" w:rsidRPr="000F117A" w:rsidRDefault="00624D38" w:rsidP="00A2708A">
      <w:pPr>
        <w:ind w:hanging="284"/>
        <w:jc w:val="both"/>
        <w:rPr>
          <w:sz w:val="10"/>
          <w:szCs w:val="10"/>
          <w:lang w:val="en-GB"/>
        </w:rPr>
      </w:pPr>
    </w:p>
    <w:p w:rsidR="00624D38" w:rsidRPr="00A2708A" w:rsidRDefault="00624D38" w:rsidP="00A2708A">
      <w:pPr>
        <w:pStyle w:val="Paragraphedeliste"/>
        <w:numPr>
          <w:ilvl w:val="0"/>
          <w:numId w:val="12"/>
        </w:numPr>
        <w:ind w:left="284" w:right="1" w:hanging="284"/>
        <w:jc w:val="both"/>
        <w:rPr>
          <w:lang w:val="en-GB"/>
        </w:rPr>
      </w:pPr>
      <w:r w:rsidRPr="00A2708A">
        <w:rPr>
          <w:lang w:val="en-GB"/>
        </w:rPr>
        <w:t>One red dot indicator located near the game clock shall light up every time the game clock is stopped.</w:t>
      </w:r>
    </w:p>
    <w:p w:rsidR="00624D38" w:rsidRDefault="00624D38" w:rsidP="00624D38">
      <w:pPr>
        <w:pStyle w:val="Paragraphedeliste"/>
        <w:numPr>
          <w:ilvl w:val="0"/>
          <w:numId w:val="3"/>
        </w:numPr>
        <w:ind w:left="0" w:hanging="284"/>
        <w:jc w:val="both"/>
        <w:rPr>
          <w:b/>
          <w:i/>
          <w:lang w:val="en-GB"/>
        </w:rPr>
      </w:pPr>
      <w:r>
        <w:rPr>
          <w:b/>
          <w:i/>
          <w:lang w:val="en-GB"/>
        </w:rPr>
        <w:t>Horn</w:t>
      </w:r>
    </w:p>
    <w:p w:rsidR="00624D38" w:rsidRDefault="00624D38" w:rsidP="00624D38">
      <w:pPr>
        <w:pStyle w:val="Paragraphedeliste"/>
        <w:ind w:left="0"/>
        <w:jc w:val="both"/>
        <w:rPr>
          <w:sz w:val="10"/>
          <w:szCs w:val="10"/>
          <w:lang w:val="en-GB"/>
        </w:rPr>
      </w:pPr>
    </w:p>
    <w:p w:rsidR="00624D38" w:rsidRDefault="00624D38" w:rsidP="00A2708A">
      <w:pPr>
        <w:pStyle w:val="Paragraphedeliste"/>
        <w:numPr>
          <w:ilvl w:val="0"/>
          <w:numId w:val="7"/>
        </w:numPr>
        <w:ind w:left="284" w:hanging="284"/>
        <w:jc w:val="both"/>
        <w:rPr>
          <w:lang w:val="en-GB"/>
        </w:rPr>
      </w:pPr>
      <w:r>
        <w:rPr>
          <w:lang w:val="en-GB"/>
        </w:rPr>
        <w:t xml:space="preserve">A 120dB horn shall be integrated to the scoreboard and shall be sounded for 5 seconds at the end of a period, </w:t>
      </w:r>
      <w:r w:rsidR="00A2708A">
        <w:rPr>
          <w:lang w:val="en-GB"/>
        </w:rPr>
        <w:t xml:space="preserve">  </w:t>
      </w:r>
      <w:r>
        <w:rPr>
          <w:lang w:val="en-GB"/>
        </w:rPr>
        <w:t>for 3 seconds when the game clock is stopped manually or at the end of the possession time.</w:t>
      </w:r>
    </w:p>
    <w:p w:rsidR="00624D38" w:rsidRPr="00ED7480" w:rsidRDefault="00624D38" w:rsidP="00A2708A">
      <w:pPr>
        <w:pStyle w:val="Paragraphedeliste"/>
        <w:ind w:left="284" w:hanging="284"/>
        <w:jc w:val="both"/>
        <w:rPr>
          <w:sz w:val="10"/>
          <w:szCs w:val="10"/>
          <w:lang w:val="en-GB"/>
        </w:rPr>
      </w:pPr>
    </w:p>
    <w:p w:rsidR="00624D38" w:rsidRPr="00A2708A" w:rsidRDefault="00624D38" w:rsidP="00A2708A">
      <w:pPr>
        <w:pStyle w:val="Paragraphedeliste"/>
        <w:numPr>
          <w:ilvl w:val="0"/>
          <w:numId w:val="7"/>
        </w:numPr>
        <w:ind w:left="284" w:right="1" w:hanging="284"/>
        <w:jc w:val="both"/>
        <w:rPr>
          <w:sz w:val="20"/>
          <w:szCs w:val="20"/>
          <w:lang w:val="en-GB"/>
        </w:rPr>
      </w:pPr>
      <w:r w:rsidRPr="00A2708A">
        <w:rPr>
          <w:lang w:val="en-GB"/>
        </w:rPr>
        <w:t>It shall possible to stop the horn from the keyboard.</w:t>
      </w:r>
    </w:p>
    <w:p w:rsidR="00624D38" w:rsidRDefault="00624D38" w:rsidP="00E42720">
      <w:pPr>
        <w:ind w:left="0" w:right="1"/>
        <w:jc w:val="both"/>
        <w:rPr>
          <w:sz w:val="20"/>
          <w:szCs w:val="20"/>
          <w:lang w:val="en-GB"/>
        </w:rPr>
      </w:pPr>
    </w:p>
    <w:p w:rsidR="00C86DE2" w:rsidRDefault="002F7C02" w:rsidP="00C86DE2">
      <w:pPr>
        <w:pStyle w:val="Paragraphedeliste"/>
        <w:numPr>
          <w:ilvl w:val="0"/>
          <w:numId w:val="3"/>
        </w:numPr>
        <w:ind w:left="0" w:hanging="284"/>
        <w:jc w:val="both"/>
        <w:rPr>
          <w:b/>
          <w:i/>
          <w:lang w:val="en-GB"/>
        </w:rPr>
      </w:pPr>
      <w:r>
        <w:rPr>
          <w:b/>
          <w:i/>
          <w:lang w:val="en-GB"/>
        </w:rPr>
        <w:t>Multipurpose</w:t>
      </w:r>
      <w:r w:rsidR="00C86DE2">
        <w:rPr>
          <w:b/>
          <w:i/>
          <w:lang w:val="en-GB"/>
        </w:rPr>
        <w:t xml:space="preserve"> timers</w:t>
      </w:r>
    </w:p>
    <w:p w:rsidR="00C86DE2" w:rsidRDefault="00C86DE2" w:rsidP="00C86DE2">
      <w:pPr>
        <w:ind w:left="0"/>
        <w:jc w:val="both"/>
        <w:rPr>
          <w:sz w:val="10"/>
          <w:szCs w:val="10"/>
          <w:lang w:val="en-GB"/>
        </w:rPr>
      </w:pPr>
    </w:p>
    <w:p w:rsidR="002F7C02" w:rsidRPr="00A2708A" w:rsidRDefault="00C86DE2" w:rsidP="00A2708A">
      <w:pPr>
        <w:pStyle w:val="Paragraphedeliste"/>
        <w:numPr>
          <w:ilvl w:val="0"/>
          <w:numId w:val="13"/>
        </w:numPr>
        <w:ind w:left="284" w:hanging="284"/>
        <w:jc w:val="both"/>
        <w:rPr>
          <w:lang w:val="en-GB"/>
        </w:rPr>
      </w:pPr>
      <w:r w:rsidRPr="00A2708A">
        <w:rPr>
          <w:lang w:val="en-GB"/>
        </w:rPr>
        <w:t xml:space="preserve">There shall </w:t>
      </w:r>
      <w:r w:rsidR="002F7C02" w:rsidRPr="00A2708A">
        <w:rPr>
          <w:lang w:val="en-GB"/>
        </w:rPr>
        <w:t xml:space="preserve">be </w:t>
      </w:r>
      <w:r w:rsidR="006E46F9">
        <w:rPr>
          <w:lang w:val="en-GB"/>
        </w:rPr>
        <w:t>1</w:t>
      </w:r>
      <w:r w:rsidRPr="00A2708A">
        <w:rPr>
          <w:lang w:val="en-GB"/>
        </w:rPr>
        <w:t xml:space="preserve"> </w:t>
      </w:r>
      <w:r w:rsidR="002F7C02" w:rsidRPr="00A2708A">
        <w:rPr>
          <w:lang w:val="en-GB"/>
        </w:rPr>
        <w:t>line</w:t>
      </w:r>
      <w:r w:rsidRPr="00A2708A">
        <w:rPr>
          <w:lang w:val="en-GB"/>
        </w:rPr>
        <w:t xml:space="preserve"> </w:t>
      </w:r>
      <w:r w:rsidR="00A2708A">
        <w:rPr>
          <w:lang w:val="en-GB"/>
        </w:rPr>
        <w:t>of multipurpose time</w:t>
      </w:r>
      <w:r w:rsidR="006E46F9">
        <w:rPr>
          <w:lang w:val="en-GB"/>
        </w:rPr>
        <w:t>r</w:t>
      </w:r>
      <w:r w:rsidR="00A2708A">
        <w:rPr>
          <w:lang w:val="en-GB"/>
        </w:rPr>
        <w:t xml:space="preserve">s </w:t>
      </w:r>
      <w:r w:rsidRPr="00A2708A">
        <w:rPr>
          <w:lang w:val="en-GB"/>
        </w:rPr>
        <w:t>per team</w:t>
      </w:r>
      <w:r w:rsidR="002F7C02" w:rsidRPr="00A2708A">
        <w:rPr>
          <w:lang w:val="en-GB"/>
        </w:rPr>
        <w:t>.</w:t>
      </w:r>
    </w:p>
    <w:p w:rsidR="002F7C02" w:rsidRPr="002F7C02" w:rsidRDefault="002F7C02" w:rsidP="00A2708A">
      <w:pPr>
        <w:ind w:hanging="284"/>
        <w:jc w:val="both"/>
        <w:rPr>
          <w:sz w:val="10"/>
          <w:szCs w:val="10"/>
          <w:lang w:val="en-GB"/>
        </w:rPr>
      </w:pPr>
    </w:p>
    <w:p w:rsidR="00C86DE2" w:rsidRPr="00A2708A" w:rsidRDefault="002F7C02" w:rsidP="00A2708A">
      <w:pPr>
        <w:pStyle w:val="Paragraphedeliste"/>
        <w:numPr>
          <w:ilvl w:val="0"/>
          <w:numId w:val="13"/>
        </w:numPr>
        <w:ind w:left="284" w:hanging="284"/>
        <w:jc w:val="both"/>
        <w:rPr>
          <w:lang w:val="en-GB"/>
        </w:rPr>
      </w:pPr>
      <w:r w:rsidRPr="00A2708A">
        <w:rPr>
          <w:lang w:val="en-GB"/>
        </w:rPr>
        <w:t xml:space="preserve">Each line shall consist of two 20cm yellow digits for the player’s number and three 20cm </w:t>
      </w:r>
      <w:r w:rsidR="006E46F9">
        <w:rPr>
          <w:lang w:val="en-GB"/>
        </w:rPr>
        <w:t>yellow</w:t>
      </w:r>
      <w:r w:rsidRPr="00A2708A">
        <w:rPr>
          <w:lang w:val="en-GB"/>
        </w:rPr>
        <w:t xml:space="preserve"> digits for the timer. </w:t>
      </w:r>
    </w:p>
    <w:p w:rsidR="00C86DE2" w:rsidRPr="000F117A" w:rsidRDefault="00C86DE2" w:rsidP="00A2708A">
      <w:pPr>
        <w:ind w:hanging="284"/>
        <w:jc w:val="both"/>
        <w:rPr>
          <w:sz w:val="10"/>
          <w:szCs w:val="10"/>
          <w:lang w:val="en-GB"/>
        </w:rPr>
      </w:pPr>
    </w:p>
    <w:p w:rsidR="00C86DE2" w:rsidRPr="00A2708A" w:rsidRDefault="00E075E8" w:rsidP="00A2708A">
      <w:pPr>
        <w:pStyle w:val="Paragraphedeliste"/>
        <w:numPr>
          <w:ilvl w:val="0"/>
          <w:numId w:val="13"/>
        </w:numPr>
        <w:ind w:left="284" w:right="1" w:hanging="284"/>
        <w:jc w:val="both"/>
        <w:rPr>
          <w:lang w:val="en-GB"/>
        </w:rPr>
      </w:pPr>
      <w:r w:rsidRPr="00A2708A">
        <w:rPr>
          <w:lang w:val="en-GB"/>
        </w:rPr>
        <w:t xml:space="preserve">The information displayed by each line shall be specific </w:t>
      </w:r>
      <w:r w:rsidR="002F7C02" w:rsidRPr="00A2708A">
        <w:rPr>
          <w:lang w:val="en-GB"/>
        </w:rPr>
        <w:t>to the selected game</w:t>
      </w:r>
      <w:r w:rsidR="00C86DE2" w:rsidRPr="00A2708A">
        <w:rPr>
          <w:lang w:val="en-GB"/>
        </w:rPr>
        <w:t>.</w:t>
      </w:r>
    </w:p>
    <w:p w:rsidR="00624D38" w:rsidRDefault="00624D38" w:rsidP="00C86DE2">
      <w:pPr>
        <w:ind w:left="0" w:right="1"/>
        <w:jc w:val="both"/>
        <w:rPr>
          <w:lang w:val="en-GB"/>
        </w:rPr>
      </w:pPr>
    </w:p>
    <w:p w:rsidR="00624D38" w:rsidRDefault="00624D38" w:rsidP="00624D38">
      <w:pPr>
        <w:pStyle w:val="Paragraphedeliste"/>
        <w:numPr>
          <w:ilvl w:val="0"/>
          <w:numId w:val="3"/>
        </w:numPr>
        <w:ind w:left="0" w:hanging="284"/>
        <w:jc w:val="both"/>
        <w:rPr>
          <w:b/>
          <w:i/>
          <w:lang w:val="en-GB"/>
        </w:rPr>
      </w:pPr>
      <w:r>
        <w:rPr>
          <w:b/>
          <w:i/>
          <w:lang w:val="en-GB"/>
        </w:rPr>
        <w:t>Players’ names and players’ numbers</w:t>
      </w:r>
    </w:p>
    <w:p w:rsidR="00624D38" w:rsidRPr="004A2AB5" w:rsidRDefault="00624D38" w:rsidP="00624D38">
      <w:pPr>
        <w:pStyle w:val="Paragraphedeliste"/>
        <w:ind w:left="0"/>
        <w:jc w:val="both"/>
        <w:rPr>
          <w:b/>
          <w:i/>
          <w:sz w:val="10"/>
          <w:szCs w:val="10"/>
          <w:lang w:val="en-GB"/>
        </w:rPr>
      </w:pPr>
    </w:p>
    <w:p w:rsidR="00624D38" w:rsidRDefault="00624D38" w:rsidP="00A2708A">
      <w:pPr>
        <w:pStyle w:val="Paragraphedeliste"/>
        <w:numPr>
          <w:ilvl w:val="0"/>
          <w:numId w:val="14"/>
        </w:numPr>
        <w:ind w:left="284" w:hanging="284"/>
        <w:jc w:val="both"/>
        <w:rPr>
          <w:lang w:val="en-GB"/>
        </w:rPr>
      </w:pPr>
      <w:r w:rsidRPr="004A2AB5">
        <w:rPr>
          <w:lang w:val="en-GB"/>
        </w:rPr>
        <w:t xml:space="preserve">The </w:t>
      </w:r>
      <w:r w:rsidR="00465E28">
        <w:rPr>
          <w:lang w:val="en-GB"/>
        </w:rPr>
        <w:t>players</w:t>
      </w:r>
      <w:r w:rsidRPr="004A2AB5">
        <w:rPr>
          <w:lang w:val="en-GB"/>
        </w:rPr>
        <w:t>’</w:t>
      </w:r>
      <w:r>
        <w:rPr>
          <w:lang w:val="en-GB"/>
        </w:rPr>
        <w:t xml:space="preserve"> </w:t>
      </w:r>
      <w:r w:rsidRPr="004A2AB5">
        <w:rPr>
          <w:lang w:val="en-GB"/>
        </w:rPr>
        <w:t xml:space="preserve">names </w:t>
      </w:r>
      <w:r>
        <w:rPr>
          <w:lang w:val="en-GB"/>
        </w:rPr>
        <w:t xml:space="preserve">and numbers </w:t>
      </w:r>
      <w:r w:rsidRPr="004A2AB5">
        <w:rPr>
          <w:lang w:val="en-GB"/>
        </w:rPr>
        <w:t xml:space="preserve">shall be digitally displayed </w:t>
      </w:r>
      <w:r>
        <w:rPr>
          <w:lang w:val="en-GB"/>
        </w:rPr>
        <w:t xml:space="preserve">with 15cm high yellow characters. </w:t>
      </w:r>
    </w:p>
    <w:p w:rsidR="00624D38" w:rsidRPr="004A2AB5" w:rsidRDefault="00624D38" w:rsidP="00A2708A">
      <w:pPr>
        <w:pStyle w:val="Paragraphedeliste"/>
        <w:ind w:left="284" w:hanging="284"/>
        <w:jc w:val="both"/>
        <w:rPr>
          <w:sz w:val="10"/>
          <w:szCs w:val="10"/>
          <w:lang w:val="en-GB"/>
        </w:rPr>
      </w:pPr>
    </w:p>
    <w:p w:rsidR="00624D38" w:rsidRDefault="00465E28" w:rsidP="00A2708A">
      <w:pPr>
        <w:pStyle w:val="Paragraphedeliste"/>
        <w:numPr>
          <w:ilvl w:val="0"/>
          <w:numId w:val="14"/>
        </w:numPr>
        <w:ind w:left="284" w:hanging="284"/>
        <w:jc w:val="both"/>
        <w:rPr>
          <w:lang w:val="en-GB"/>
        </w:rPr>
      </w:pPr>
      <w:r>
        <w:rPr>
          <w:lang w:val="en-GB"/>
        </w:rPr>
        <w:t>Each player</w:t>
      </w:r>
      <w:r w:rsidR="00624D38">
        <w:rPr>
          <w:lang w:val="en-GB"/>
        </w:rPr>
        <w:t>’</w:t>
      </w:r>
      <w:r>
        <w:rPr>
          <w:lang w:val="en-GB"/>
        </w:rPr>
        <w:t>s</w:t>
      </w:r>
      <w:r w:rsidR="00624D38">
        <w:rPr>
          <w:lang w:val="en-GB"/>
        </w:rPr>
        <w:t xml:space="preserve"> name shall be made of </w:t>
      </w:r>
      <w:r w:rsidR="00624D38" w:rsidRPr="004A2AB5">
        <w:rPr>
          <w:lang w:val="en-GB"/>
        </w:rPr>
        <w:t>1</w:t>
      </w:r>
      <w:r w:rsidR="00624D38">
        <w:rPr>
          <w:lang w:val="en-GB"/>
        </w:rPr>
        <w:t>2</w:t>
      </w:r>
      <w:r w:rsidR="00624D38" w:rsidRPr="004A2AB5">
        <w:rPr>
          <w:lang w:val="en-GB"/>
        </w:rPr>
        <w:t xml:space="preserve"> characters</w:t>
      </w:r>
      <w:r w:rsidR="00624D38">
        <w:rPr>
          <w:lang w:val="en-GB"/>
        </w:rPr>
        <w:t xml:space="preserve"> or less</w:t>
      </w:r>
      <w:r w:rsidR="00624D38" w:rsidRPr="004A2AB5">
        <w:rPr>
          <w:lang w:val="en-GB"/>
        </w:rPr>
        <w:t>.</w:t>
      </w:r>
    </w:p>
    <w:p w:rsidR="00624D38" w:rsidRPr="00624D38" w:rsidRDefault="00624D38" w:rsidP="00A2708A">
      <w:pPr>
        <w:pStyle w:val="Paragraphedeliste"/>
        <w:ind w:left="284" w:hanging="284"/>
        <w:jc w:val="both"/>
        <w:rPr>
          <w:sz w:val="10"/>
          <w:szCs w:val="10"/>
          <w:lang w:val="en-GB"/>
        </w:rPr>
      </w:pPr>
    </w:p>
    <w:p w:rsidR="00624D38" w:rsidRPr="004A2AB5" w:rsidRDefault="00465E28" w:rsidP="00A2708A">
      <w:pPr>
        <w:pStyle w:val="Paragraphedeliste"/>
        <w:numPr>
          <w:ilvl w:val="0"/>
          <w:numId w:val="14"/>
        </w:numPr>
        <w:ind w:left="284" w:hanging="284"/>
        <w:jc w:val="both"/>
        <w:rPr>
          <w:b/>
          <w:i/>
          <w:lang w:val="en-GB"/>
        </w:rPr>
      </w:pPr>
      <w:r>
        <w:rPr>
          <w:lang w:val="en-GB"/>
        </w:rPr>
        <w:t>Each</w:t>
      </w:r>
      <w:r w:rsidR="00624D38">
        <w:rPr>
          <w:lang w:val="en-GB"/>
        </w:rPr>
        <w:t xml:space="preserve"> player’</w:t>
      </w:r>
      <w:r>
        <w:rPr>
          <w:lang w:val="en-GB"/>
        </w:rPr>
        <w:t>s</w:t>
      </w:r>
      <w:r w:rsidR="00624D38">
        <w:rPr>
          <w:lang w:val="en-GB"/>
        </w:rPr>
        <w:t xml:space="preserve"> number shall be made of 2 characters</w:t>
      </w:r>
    </w:p>
    <w:p w:rsidR="00624D38" w:rsidRPr="004A2AB5" w:rsidRDefault="00624D38" w:rsidP="00A2708A">
      <w:pPr>
        <w:ind w:hanging="284"/>
        <w:jc w:val="both"/>
        <w:rPr>
          <w:sz w:val="10"/>
          <w:szCs w:val="10"/>
          <w:lang w:val="en-GB"/>
        </w:rPr>
      </w:pPr>
    </w:p>
    <w:p w:rsidR="00624D38" w:rsidRPr="00A2708A" w:rsidRDefault="00624D38" w:rsidP="00A2708A">
      <w:pPr>
        <w:pStyle w:val="Paragraphedeliste"/>
        <w:numPr>
          <w:ilvl w:val="0"/>
          <w:numId w:val="14"/>
        </w:numPr>
        <w:ind w:left="284" w:right="1" w:hanging="284"/>
        <w:jc w:val="both"/>
        <w:rPr>
          <w:sz w:val="20"/>
          <w:szCs w:val="20"/>
          <w:lang w:val="en-GB"/>
        </w:rPr>
      </w:pPr>
      <w:r w:rsidRPr="00A2708A">
        <w:rPr>
          <w:lang w:val="en-GB"/>
        </w:rPr>
        <w:t>The names and numbers shall be programmable from the control keyboard or from a personal computer.</w:t>
      </w:r>
    </w:p>
    <w:p w:rsidR="00C86DE2" w:rsidRPr="002536A0" w:rsidRDefault="00C86DE2" w:rsidP="00E42720">
      <w:pPr>
        <w:ind w:left="0" w:right="1"/>
        <w:jc w:val="both"/>
        <w:rPr>
          <w:lang w:val="en-GB"/>
        </w:rPr>
      </w:pPr>
    </w:p>
    <w:p w:rsidR="00624D38" w:rsidRDefault="00624D38" w:rsidP="00624D38">
      <w:pPr>
        <w:pStyle w:val="Paragraphedeliste"/>
        <w:numPr>
          <w:ilvl w:val="0"/>
          <w:numId w:val="3"/>
        </w:numPr>
        <w:ind w:left="0" w:hanging="284"/>
        <w:jc w:val="both"/>
        <w:rPr>
          <w:b/>
          <w:i/>
          <w:lang w:val="en-GB"/>
        </w:rPr>
      </w:pPr>
      <w:r>
        <w:rPr>
          <w:b/>
          <w:i/>
          <w:lang w:val="en-GB"/>
        </w:rPr>
        <w:t>Individual fouls and points per player (Basketball only)</w:t>
      </w:r>
    </w:p>
    <w:p w:rsidR="00624D38" w:rsidRPr="004A2AB5" w:rsidRDefault="00624D38" w:rsidP="00624D38">
      <w:pPr>
        <w:pStyle w:val="Paragraphedeliste"/>
        <w:ind w:left="0"/>
        <w:jc w:val="both"/>
        <w:rPr>
          <w:b/>
          <w:i/>
          <w:sz w:val="10"/>
          <w:szCs w:val="10"/>
          <w:lang w:val="en-GB"/>
        </w:rPr>
      </w:pPr>
    </w:p>
    <w:p w:rsidR="00624D38" w:rsidRDefault="00A647AF" w:rsidP="00A2708A">
      <w:pPr>
        <w:pStyle w:val="Paragraphedeliste"/>
        <w:numPr>
          <w:ilvl w:val="0"/>
          <w:numId w:val="15"/>
        </w:numPr>
        <w:ind w:left="284" w:hanging="284"/>
        <w:jc w:val="both"/>
        <w:rPr>
          <w:lang w:val="en-GB"/>
        </w:rPr>
      </w:pPr>
      <w:r>
        <w:rPr>
          <w:lang w:val="en-GB"/>
        </w:rPr>
        <w:t>1</w:t>
      </w:r>
      <w:r w:rsidR="006E46F9">
        <w:rPr>
          <w:lang w:val="en-GB"/>
        </w:rPr>
        <w:t>2</w:t>
      </w:r>
      <w:r>
        <w:rPr>
          <w:lang w:val="en-GB"/>
        </w:rPr>
        <w:t xml:space="preserve"> lines </w:t>
      </w:r>
      <w:r w:rsidR="00624D38">
        <w:rPr>
          <w:lang w:val="en-GB"/>
        </w:rPr>
        <w:t xml:space="preserve">shall be used to indicate the personal fouls </w:t>
      </w:r>
      <w:r>
        <w:rPr>
          <w:lang w:val="en-GB"/>
        </w:rPr>
        <w:t xml:space="preserve">assigned to </w:t>
      </w:r>
      <w:r w:rsidR="00624D38">
        <w:rPr>
          <w:lang w:val="en-GB"/>
        </w:rPr>
        <w:t xml:space="preserve">each player. </w:t>
      </w:r>
    </w:p>
    <w:p w:rsidR="00A647AF" w:rsidRPr="00A647AF" w:rsidRDefault="00A647AF" w:rsidP="00A2708A">
      <w:pPr>
        <w:pStyle w:val="Paragraphedeliste"/>
        <w:ind w:left="284" w:hanging="284"/>
        <w:rPr>
          <w:sz w:val="10"/>
          <w:szCs w:val="10"/>
          <w:lang w:val="en-GB"/>
        </w:rPr>
      </w:pPr>
    </w:p>
    <w:p w:rsidR="00A647AF" w:rsidRDefault="00A647AF" w:rsidP="00A2708A">
      <w:pPr>
        <w:pStyle w:val="Paragraphedeliste"/>
        <w:numPr>
          <w:ilvl w:val="0"/>
          <w:numId w:val="15"/>
        </w:numPr>
        <w:ind w:left="284" w:hanging="284"/>
        <w:rPr>
          <w:lang w:val="en-GB"/>
        </w:rPr>
      </w:pPr>
      <w:r>
        <w:rPr>
          <w:lang w:val="en-GB"/>
        </w:rPr>
        <w:t>Each line shall consist of four yellow dots and one red dot</w:t>
      </w:r>
    </w:p>
    <w:p w:rsidR="00624D38" w:rsidRPr="004A2AB5" w:rsidRDefault="00624D38" w:rsidP="00A2708A">
      <w:pPr>
        <w:pStyle w:val="Paragraphedeliste"/>
        <w:ind w:left="284" w:hanging="284"/>
        <w:jc w:val="both"/>
        <w:rPr>
          <w:sz w:val="10"/>
          <w:szCs w:val="10"/>
          <w:lang w:val="en-GB"/>
        </w:rPr>
      </w:pPr>
    </w:p>
    <w:p w:rsidR="00624D38" w:rsidRDefault="00A647AF" w:rsidP="00A2708A">
      <w:pPr>
        <w:pStyle w:val="Paragraphedeliste"/>
        <w:numPr>
          <w:ilvl w:val="0"/>
          <w:numId w:val="15"/>
        </w:numPr>
        <w:ind w:left="284" w:hanging="284"/>
        <w:jc w:val="both"/>
        <w:rPr>
          <w:lang w:val="en-GB"/>
        </w:rPr>
      </w:pPr>
      <w:r>
        <w:rPr>
          <w:lang w:val="en-GB"/>
        </w:rPr>
        <w:t xml:space="preserve">The number of points scored by each player shall be displayed by two 15cm red digits on each </w:t>
      </w:r>
      <w:r w:rsidR="00C743AB">
        <w:rPr>
          <w:lang w:val="en-GB"/>
        </w:rPr>
        <w:t>of the 12</w:t>
      </w:r>
      <w:r>
        <w:rPr>
          <w:lang w:val="en-GB"/>
        </w:rPr>
        <w:t xml:space="preserve"> lines. </w:t>
      </w:r>
    </w:p>
    <w:p w:rsidR="00A647AF" w:rsidRDefault="00A647AF" w:rsidP="00624D38">
      <w:pPr>
        <w:pStyle w:val="Paragraphedeliste"/>
        <w:ind w:left="0"/>
        <w:jc w:val="both"/>
        <w:rPr>
          <w:b/>
          <w:lang w:val="en-GB"/>
        </w:rPr>
      </w:pPr>
    </w:p>
    <w:p w:rsidR="00C743AB" w:rsidRDefault="00C743AB" w:rsidP="00C743AB">
      <w:pPr>
        <w:pStyle w:val="Paragraphedeliste"/>
        <w:numPr>
          <w:ilvl w:val="0"/>
          <w:numId w:val="3"/>
        </w:numPr>
        <w:ind w:left="0" w:hanging="284"/>
        <w:jc w:val="both"/>
        <w:rPr>
          <w:b/>
          <w:i/>
          <w:lang w:val="en-GB"/>
        </w:rPr>
      </w:pPr>
      <w:r>
        <w:rPr>
          <w:b/>
          <w:i/>
          <w:lang w:val="en-GB"/>
        </w:rPr>
        <w:t>LED video screen</w:t>
      </w:r>
    </w:p>
    <w:p w:rsidR="00C743AB" w:rsidRPr="004A2AB5" w:rsidRDefault="00C743AB" w:rsidP="00C743AB">
      <w:pPr>
        <w:pStyle w:val="Paragraphedeliste"/>
        <w:ind w:left="0"/>
        <w:jc w:val="both"/>
        <w:rPr>
          <w:b/>
          <w:i/>
          <w:sz w:val="10"/>
          <w:szCs w:val="10"/>
          <w:lang w:val="en-GB"/>
        </w:rPr>
      </w:pPr>
    </w:p>
    <w:p w:rsidR="00C743AB" w:rsidRDefault="00C743AB" w:rsidP="00C743AB">
      <w:pPr>
        <w:pStyle w:val="Paragraphedeliste"/>
        <w:numPr>
          <w:ilvl w:val="0"/>
          <w:numId w:val="15"/>
        </w:numPr>
        <w:ind w:left="284" w:hanging="284"/>
        <w:jc w:val="both"/>
        <w:rPr>
          <w:lang w:val="en-GB"/>
        </w:rPr>
      </w:pPr>
      <w:r>
        <w:rPr>
          <w:lang w:val="en-GB"/>
        </w:rPr>
        <w:t xml:space="preserve">A </w:t>
      </w:r>
      <w:r w:rsidR="00726E84">
        <w:rPr>
          <w:lang w:val="en-GB"/>
        </w:rPr>
        <w:t>12</w:t>
      </w:r>
      <w:r>
        <w:rPr>
          <w:lang w:val="en-GB"/>
        </w:rPr>
        <w:t xml:space="preserve">m² LED video screen shall be integrated in the scoreboard. </w:t>
      </w:r>
    </w:p>
    <w:p w:rsidR="00C743AB" w:rsidRPr="00A647AF" w:rsidRDefault="00C743AB" w:rsidP="00C743AB">
      <w:pPr>
        <w:pStyle w:val="Paragraphedeliste"/>
        <w:ind w:left="284" w:hanging="284"/>
        <w:rPr>
          <w:sz w:val="10"/>
          <w:szCs w:val="10"/>
          <w:lang w:val="en-GB"/>
        </w:rPr>
      </w:pPr>
    </w:p>
    <w:p w:rsidR="00C743AB" w:rsidRDefault="00C743AB" w:rsidP="00C743AB">
      <w:pPr>
        <w:pStyle w:val="Paragraphedeliste"/>
        <w:numPr>
          <w:ilvl w:val="0"/>
          <w:numId w:val="15"/>
        </w:numPr>
        <w:ind w:left="284" w:hanging="284"/>
        <w:rPr>
          <w:lang w:val="en-GB"/>
        </w:rPr>
      </w:pPr>
      <w:r>
        <w:rPr>
          <w:lang w:val="en-GB"/>
        </w:rPr>
        <w:t xml:space="preserve">The LED video screen shall have a pitch of </w:t>
      </w:r>
      <w:r w:rsidR="00335F85" w:rsidRPr="005C07FA">
        <w:rPr>
          <w:lang w:val="en-GB"/>
        </w:rPr>
        <w:t>10 mm (preferred 8 mm)</w:t>
      </w:r>
    </w:p>
    <w:p w:rsidR="00C743AB" w:rsidRPr="004A2AB5" w:rsidRDefault="00C743AB" w:rsidP="00C743AB">
      <w:pPr>
        <w:pStyle w:val="Paragraphedeliste"/>
        <w:ind w:left="284" w:hanging="284"/>
        <w:jc w:val="both"/>
        <w:rPr>
          <w:sz w:val="10"/>
          <w:szCs w:val="10"/>
          <w:lang w:val="en-GB"/>
        </w:rPr>
      </w:pPr>
    </w:p>
    <w:p w:rsidR="00C743AB" w:rsidRDefault="00C743AB" w:rsidP="00C743AB">
      <w:pPr>
        <w:pStyle w:val="Paragraphedeliste"/>
        <w:numPr>
          <w:ilvl w:val="0"/>
          <w:numId w:val="15"/>
        </w:numPr>
        <w:ind w:left="284" w:hanging="284"/>
        <w:jc w:val="both"/>
        <w:rPr>
          <w:lang w:val="en-GB"/>
        </w:rPr>
      </w:pPr>
      <w:r>
        <w:rPr>
          <w:lang w:val="en-GB"/>
        </w:rPr>
        <w:t>The LED video screen shall be used to display game events</w:t>
      </w:r>
      <w:r w:rsidR="0040566F">
        <w:rPr>
          <w:lang w:val="en-GB"/>
        </w:rPr>
        <w:t>, sponsors’ advertisement and</w:t>
      </w:r>
      <w:r w:rsidR="0040566F" w:rsidRPr="0040566F">
        <w:rPr>
          <w:lang w:val="en-GB"/>
        </w:rPr>
        <w:t xml:space="preserve"> </w:t>
      </w:r>
      <w:r w:rsidR="0040566F">
        <w:rPr>
          <w:lang w:val="en-GB"/>
        </w:rPr>
        <w:t>partners’ messages</w:t>
      </w:r>
      <w:r>
        <w:rPr>
          <w:lang w:val="en-GB"/>
        </w:rPr>
        <w:t xml:space="preserve">. </w:t>
      </w:r>
    </w:p>
    <w:p w:rsidR="00C743AB" w:rsidRPr="002536A0" w:rsidRDefault="00C743AB" w:rsidP="00624D38">
      <w:pPr>
        <w:pStyle w:val="Paragraphedeliste"/>
        <w:ind w:left="0"/>
        <w:jc w:val="both"/>
        <w:rPr>
          <w:b/>
          <w:lang w:val="en-GB"/>
        </w:rPr>
      </w:pPr>
    </w:p>
    <w:p w:rsidR="00A647AF" w:rsidRDefault="00A647AF" w:rsidP="00A647AF">
      <w:pPr>
        <w:pStyle w:val="Paragraphedeliste"/>
        <w:numPr>
          <w:ilvl w:val="0"/>
          <w:numId w:val="2"/>
        </w:numPr>
        <w:ind w:left="0" w:hanging="284"/>
        <w:jc w:val="both"/>
        <w:rPr>
          <w:b/>
          <w:i/>
          <w:lang w:val="en-GB"/>
        </w:rPr>
      </w:pPr>
      <w:r w:rsidRPr="00814A72">
        <w:rPr>
          <w:b/>
          <w:i/>
          <w:lang w:val="en-GB"/>
        </w:rPr>
        <w:t>Technical characteristics</w:t>
      </w:r>
    </w:p>
    <w:p w:rsidR="00A647AF" w:rsidRPr="00814A72" w:rsidRDefault="00A647AF" w:rsidP="00A647AF">
      <w:pPr>
        <w:pStyle w:val="Paragraphedeliste"/>
        <w:ind w:left="0"/>
        <w:jc w:val="both"/>
        <w:rPr>
          <w:b/>
          <w:i/>
          <w:sz w:val="10"/>
          <w:szCs w:val="10"/>
          <w:lang w:val="en-GB"/>
        </w:rPr>
      </w:pPr>
    </w:p>
    <w:p w:rsidR="00A647AF" w:rsidRDefault="00A647AF" w:rsidP="00895EEF">
      <w:pPr>
        <w:pStyle w:val="Paragraphedeliste"/>
        <w:numPr>
          <w:ilvl w:val="0"/>
          <w:numId w:val="16"/>
        </w:numPr>
        <w:ind w:left="284" w:hanging="284"/>
        <w:jc w:val="both"/>
        <w:rPr>
          <w:lang w:val="en-GB"/>
        </w:rPr>
      </w:pPr>
      <w:r w:rsidRPr="005A3D8A">
        <w:rPr>
          <w:lang w:val="en-GB"/>
        </w:rPr>
        <w:t xml:space="preserve">The scoreboard shall have a </w:t>
      </w:r>
      <w:r>
        <w:rPr>
          <w:lang w:val="en-GB"/>
        </w:rPr>
        <w:t>shock</w:t>
      </w:r>
      <w:r w:rsidRPr="005A3D8A">
        <w:rPr>
          <w:lang w:val="en-GB"/>
        </w:rPr>
        <w:t xml:space="preserve">proof </w:t>
      </w:r>
      <w:r>
        <w:rPr>
          <w:lang w:val="en-GB"/>
        </w:rPr>
        <w:t>steel</w:t>
      </w:r>
      <w:r w:rsidRPr="005A3D8A">
        <w:rPr>
          <w:lang w:val="en-GB"/>
        </w:rPr>
        <w:t xml:space="preserve"> casing rated </w:t>
      </w:r>
      <w:r>
        <w:rPr>
          <w:lang w:val="en-GB"/>
        </w:rPr>
        <w:t xml:space="preserve">no less than </w:t>
      </w:r>
      <w:r w:rsidRPr="005A3D8A">
        <w:rPr>
          <w:lang w:val="en-GB"/>
        </w:rPr>
        <w:t>I</w:t>
      </w:r>
      <w:r>
        <w:rPr>
          <w:lang w:val="en-GB"/>
        </w:rPr>
        <w:t>K09</w:t>
      </w:r>
      <w:r w:rsidRPr="005A3D8A">
        <w:rPr>
          <w:lang w:val="en-GB"/>
        </w:rPr>
        <w:t xml:space="preserve"> </w:t>
      </w:r>
      <w:r>
        <w:rPr>
          <w:lang w:val="en-GB"/>
        </w:rPr>
        <w:t>in order to withstand impact from basketballs, handballs...</w:t>
      </w:r>
    </w:p>
    <w:p w:rsidR="00A647AF" w:rsidRPr="007009F6" w:rsidRDefault="00A647AF" w:rsidP="00895EEF">
      <w:pPr>
        <w:pStyle w:val="Paragraphedeliste"/>
        <w:ind w:left="284" w:hanging="284"/>
        <w:jc w:val="both"/>
        <w:rPr>
          <w:sz w:val="10"/>
          <w:szCs w:val="10"/>
          <w:lang w:val="en-GB"/>
        </w:rPr>
      </w:pPr>
    </w:p>
    <w:p w:rsidR="00A647AF" w:rsidRPr="00895EEF" w:rsidRDefault="002A340D" w:rsidP="00895EEF">
      <w:pPr>
        <w:pStyle w:val="Paragraphedeliste"/>
        <w:numPr>
          <w:ilvl w:val="0"/>
          <w:numId w:val="16"/>
        </w:numPr>
        <w:ind w:left="284" w:hanging="284"/>
        <w:jc w:val="both"/>
        <w:rPr>
          <w:lang w:val="en-GB"/>
        </w:rPr>
      </w:pPr>
      <w:r>
        <w:rPr>
          <w:lang w:val="en-GB"/>
        </w:rPr>
        <w:t>Access to all electronic components</w:t>
      </w:r>
      <w:r w:rsidRPr="00D86508">
        <w:rPr>
          <w:lang w:val="en-GB"/>
        </w:rPr>
        <w:t xml:space="preserve"> shall </w:t>
      </w:r>
      <w:r>
        <w:rPr>
          <w:lang w:val="en-GB"/>
        </w:rPr>
        <w:t xml:space="preserve">be done </w:t>
      </w:r>
      <w:r w:rsidRPr="00D86508">
        <w:rPr>
          <w:lang w:val="en-GB"/>
        </w:rPr>
        <w:t>from the front</w:t>
      </w:r>
      <w:r>
        <w:rPr>
          <w:lang w:val="en-GB"/>
        </w:rPr>
        <w:t xml:space="preserve"> of the scoreboard f</w:t>
      </w:r>
      <w:r w:rsidRPr="00D86508">
        <w:rPr>
          <w:lang w:val="en-GB"/>
        </w:rPr>
        <w:t>or easy maintenance</w:t>
      </w:r>
      <w:r w:rsidR="00A647AF" w:rsidRPr="00895EEF">
        <w:rPr>
          <w:lang w:val="en-GB"/>
        </w:rPr>
        <w:t>.</w:t>
      </w:r>
    </w:p>
    <w:p w:rsidR="00A647AF" w:rsidRPr="007009F6" w:rsidRDefault="00A647AF" w:rsidP="00895EEF">
      <w:pPr>
        <w:ind w:hanging="284"/>
        <w:jc w:val="both"/>
        <w:rPr>
          <w:sz w:val="10"/>
          <w:szCs w:val="10"/>
          <w:lang w:val="en-GB"/>
        </w:rPr>
      </w:pPr>
    </w:p>
    <w:p w:rsidR="00A647AF" w:rsidRDefault="00A647AF" w:rsidP="00895EEF">
      <w:pPr>
        <w:pStyle w:val="Paragraphedeliste"/>
        <w:numPr>
          <w:ilvl w:val="0"/>
          <w:numId w:val="16"/>
        </w:numPr>
        <w:ind w:left="284" w:hanging="284"/>
        <w:jc w:val="both"/>
        <w:rPr>
          <w:lang w:val="en-GB"/>
        </w:rPr>
      </w:pPr>
      <w:r w:rsidRPr="00895EEF">
        <w:rPr>
          <w:lang w:val="en-GB"/>
        </w:rPr>
        <w:t xml:space="preserve">The scoreboard shall measure approximately </w:t>
      </w:r>
      <w:r w:rsidR="00726E84">
        <w:rPr>
          <w:lang w:val="en-GB"/>
        </w:rPr>
        <w:t>8388</w:t>
      </w:r>
      <w:r w:rsidRPr="00895EEF">
        <w:rPr>
          <w:lang w:val="en-GB"/>
        </w:rPr>
        <w:t xml:space="preserve">mm x </w:t>
      </w:r>
      <w:r w:rsidR="0040566F">
        <w:rPr>
          <w:lang w:val="en-GB"/>
        </w:rPr>
        <w:t>4015</w:t>
      </w:r>
      <w:r w:rsidRPr="00895EEF">
        <w:rPr>
          <w:lang w:val="en-GB"/>
        </w:rPr>
        <w:t>mm x 80mm.</w:t>
      </w:r>
      <w:r w:rsidR="007C7739">
        <w:rPr>
          <w:lang w:val="en-GB"/>
        </w:rPr>
        <w:t xml:space="preserve"> and have a power con</w:t>
      </w:r>
      <w:r w:rsidR="009B5EAF">
        <w:rPr>
          <w:lang w:val="en-GB"/>
        </w:rPr>
        <w:t xml:space="preserve">sumption </w:t>
      </w:r>
      <w:r w:rsidR="007C7739">
        <w:rPr>
          <w:lang w:val="en-GB"/>
        </w:rPr>
        <w:t>of no more than 3830W.</w:t>
      </w:r>
    </w:p>
    <w:p w:rsidR="009B5EAF" w:rsidRPr="009B5EAF" w:rsidRDefault="009B5EAF" w:rsidP="009B5EAF">
      <w:pPr>
        <w:pStyle w:val="Paragraphedeliste"/>
        <w:rPr>
          <w:sz w:val="10"/>
          <w:szCs w:val="10"/>
          <w:lang w:val="en-GB"/>
        </w:rPr>
      </w:pPr>
    </w:p>
    <w:p w:rsidR="009B5EAF" w:rsidRPr="00895EEF" w:rsidRDefault="009B5EAF" w:rsidP="00895EEF">
      <w:pPr>
        <w:pStyle w:val="Paragraphedeliste"/>
        <w:numPr>
          <w:ilvl w:val="0"/>
          <w:numId w:val="16"/>
        </w:numPr>
        <w:ind w:left="284" w:hanging="284"/>
        <w:jc w:val="both"/>
        <w:rPr>
          <w:lang w:val="en-GB"/>
        </w:rPr>
      </w:pPr>
      <w:r>
        <w:rPr>
          <w:lang w:val="en-GB"/>
        </w:rPr>
        <w:t xml:space="preserve">The 7m² LED video screen shall measure </w:t>
      </w:r>
      <w:r w:rsidR="00726E84">
        <w:rPr>
          <w:lang w:val="en-GB"/>
        </w:rPr>
        <w:t>3840</w:t>
      </w:r>
      <w:r>
        <w:rPr>
          <w:lang w:val="en-GB"/>
        </w:rPr>
        <w:t xml:space="preserve"> x </w:t>
      </w:r>
      <w:r w:rsidR="00726E84">
        <w:rPr>
          <w:lang w:val="en-GB"/>
        </w:rPr>
        <w:t>32</w:t>
      </w:r>
      <w:r>
        <w:rPr>
          <w:lang w:val="en-GB"/>
        </w:rPr>
        <w:t>00 x 107</w:t>
      </w:r>
      <w:r w:rsidR="007C7739">
        <w:rPr>
          <w:lang w:val="en-GB"/>
        </w:rPr>
        <w:t xml:space="preserve"> and have a consumption of no more than </w:t>
      </w:r>
      <w:r w:rsidR="00726E84">
        <w:rPr>
          <w:lang w:val="en-GB"/>
        </w:rPr>
        <w:t>72</w:t>
      </w:r>
      <w:r w:rsidR="007C7739">
        <w:rPr>
          <w:lang w:val="en-GB"/>
        </w:rPr>
        <w:t>00W</w:t>
      </w:r>
      <w:r>
        <w:rPr>
          <w:lang w:val="en-GB"/>
        </w:rPr>
        <w:t>.</w:t>
      </w:r>
    </w:p>
    <w:p w:rsidR="00A647AF" w:rsidRPr="00814A72" w:rsidRDefault="00A647AF" w:rsidP="00895EEF">
      <w:pPr>
        <w:ind w:hanging="284"/>
        <w:jc w:val="both"/>
        <w:rPr>
          <w:sz w:val="10"/>
          <w:szCs w:val="10"/>
          <w:lang w:val="en-GB"/>
        </w:rPr>
      </w:pPr>
    </w:p>
    <w:p w:rsidR="007C7739" w:rsidRDefault="007C7739" w:rsidP="00895EEF">
      <w:pPr>
        <w:pStyle w:val="Paragraphedeliste"/>
        <w:numPr>
          <w:ilvl w:val="0"/>
          <w:numId w:val="16"/>
        </w:numPr>
        <w:ind w:left="284" w:hanging="284"/>
        <w:jc w:val="both"/>
        <w:rPr>
          <w:lang w:val="en-GB"/>
        </w:rPr>
      </w:pPr>
      <w:r>
        <w:rPr>
          <w:lang w:val="en-GB"/>
        </w:rPr>
        <w:t>The Scoreboard and video screen assembly shall weigh no more than 1</w:t>
      </w:r>
      <w:r w:rsidR="008A21FE">
        <w:rPr>
          <w:lang w:val="en-GB"/>
        </w:rPr>
        <w:t>3</w:t>
      </w:r>
      <w:bookmarkStart w:id="0" w:name="_GoBack"/>
      <w:bookmarkEnd w:id="0"/>
      <w:r>
        <w:rPr>
          <w:lang w:val="en-GB"/>
        </w:rPr>
        <w:t>50Kg.</w:t>
      </w:r>
    </w:p>
    <w:p w:rsidR="007C7739" w:rsidRPr="007C7739" w:rsidRDefault="007C7739" w:rsidP="007C7739">
      <w:pPr>
        <w:pStyle w:val="Paragraphedeliste"/>
        <w:rPr>
          <w:sz w:val="10"/>
          <w:szCs w:val="10"/>
          <w:lang w:val="en-GB"/>
        </w:rPr>
      </w:pPr>
    </w:p>
    <w:p w:rsidR="00A647AF" w:rsidRDefault="009049A0" w:rsidP="00895EEF">
      <w:pPr>
        <w:pStyle w:val="Paragraphedeliste"/>
        <w:numPr>
          <w:ilvl w:val="0"/>
          <w:numId w:val="16"/>
        </w:numPr>
        <w:ind w:left="284" w:hanging="284"/>
        <w:jc w:val="both"/>
        <w:rPr>
          <w:lang w:val="en-GB"/>
        </w:rPr>
      </w:pPr>
      <w:r>
        <w:rPr>
          <w:lang w:val="en-GB"/>
        </w:rPr>
        <w:t xml:space="preserve">The scoreboard shall be power by the </w:t>
      </w:r>
      <w:r w:rsidR="0040566F" w:rsidRPr="00895EEF">
        <w:rPr>
          <w:lang w:val="en-GB"/>
        </w:rPr>
        <w:t xml:space="preserve">230V, 50/60Hz mains </w:t>
      </w:r>
      <w:r>
        <w:rPr>
          <w:lang w:val="en-GB"/>
        </w:rPr>
        <w:t>and protected by an 18A-D curve circuit breaker</w:t>
      </w:r>
      <w:r w:rsidR="0040566F" w:rsidRPr="00895EEF">
        <w:rPr>
          <w:lang w:val="en-GB"/>
        </w:rPr>
        <w:t>.</w:t>
      </w:r>
    </w:p>
    <w:p w:rsidR="0040566F" w:rsidRPr="0040566F" w:rsidRDefault="0040566F" w:rsidP="0040566F">
      <w:pPr>
        <w:pStyle w:val="Paragraphedeliste"/>
        <w:rPr>
          <w:sz w:val="10"/>
          <w:szCs w:val="10"/>
          <w:lang w:val="en-GB"/>
        </w:rPr>
      </w:pPr>
    </w:p>
    <w:p w:rsidR="0040566F" w:rsidRDefault="009049A0" w:rsidP="00895EEF">
      <w:pPr>
        <w:pStyle w:val="Paragraphedeliste"/>
        <w:numPr>
          <w:ilvl w:val="0"/>
          <w:numId w:val="16"/>
        </w:numPr>
        <w:ind w:left="284" w:hanging="284"/>
        <w:jc w:val="both"/>
        <w:rPr>
          <w:lang w:val="en-GB"/>
        </w:rPr>
      </w:pPr>
      <w:r>
        <w:rPr>
          <w:lang w:val="en-GB"/>
        </w:rPr>
        <w:t xml:space="preserve">The scoreboard shall be power by the </w:t>
      </w:r>
      <w:r w:rsidRPr="00895EEF">
        <w:rPr>
          <w:lang w:val="en-GB"/>
        </w:rPr>
        <w:t xml:space="preserve">230V, 50/60Hz mains </w:t>
      </w:r>
      <w:r>
        <w:rPr>
          <w:lang w:val="en-GB"/>
        </w:rPr>
        <w:t xml:space="preserve">and protected by a </w:t>
      </w:r>
      <w:r w:rsidR="00726E84">
        <w:rPr>
          <w:lang w:val="en-GB"/>
        </w:rPr>
        <w:t>33</w:t>
      </w:r>
      <w:r>
        <w:rPr>
          <w:lang w:val="en-GB"/>
        </w:rPr>
        <w:t>A-D curve circuit breaker.</w:t>
      </w:r>
      <w:r w:rsidRPr="00895EEF">
        <w:rPr>
          <w:lang w:val="en-GB"/>
        </w:rPr>
        <w:t xml:space="preserve"> </w:t>
      </w:r>
    </w:p>
    <w:p w:rsidR="009049A0" w:rsidRPr="009049A0" w:rsidRDefault="009049A0" w:rsidP="009049A0">
      <w:pPr>
        <w:pStyle w:val="Paragraphedeliste"/>
        <w:rPr>
          <w:sz w:val="10"/>
          <w:szCs w:val="10"/>
          <w:lang w:val="en-GB"/>
        </w:rPr>
      </w:pPr>
    </w:p>
    <w:p w:rsidR="009049A0" w:rsidRDefault="009049A0" w:rsidP="00895EEF">
      <w:pPr>
        <w:pStyle w:val="Paragraphedeliste"/>
        <w:numPr>
          <w:ilvl w:val="0"/>
          <w:numId w:val="16"/>
        </w:numPr>
        <w:ind w:left="284" w:hanging="284"/>
        <w:jc w:val="both"/>
        <w:rPr>
          <w:lang w:val="en-GB"/>
        </w:rPr>
      </w:pPr>
      <w:r w:rsidRPr="00895EEF">
        <w:rPr>
          <w:lang w:val="en-GB"/>
        </w:rPr>
        <w:t>At least two multisport digital keyboards shall be used to control the scoreboard via cable</w:t>
      </w:r>
      <w:r>
        <w:rPr>
          <w:lang w:val="en-GB"/>
        </w:rPr>
        <w:t>.</w:t>
      </w:r>
    </w:p>
    <w:p w:rsidR="009049A0" w:rsidRPr="009049A0" w:rsidRDefault="009049A0" w:rsidP="009049A0">
      <w:pPr>
        <w:pStyle w:val="Paragraphedeliste"/>
        <w:rPr>
          <w:sz w:val="10"/>
          <w:szCs w:val="10"/>
          <w:lang w:val="en-GB"/>
        </w:rPr>
      </w:pPr>
    </w:p>
    <w:p w:rsidR="009049A0" w:rsidRPr="00895EEF" w:rsidRDefault="009049A0" w:rsidP="00895EEF">
      <w:pPr>
        <w:pStyle w:val="Paragraphedeliste"/>
        <w:numPr>
          <w:ilvl w:val="0"/>
          <w:numId w:val="16"/>
        </w:numPr>
        <w:ind w:left="284" w:hanging="284"/>
        <w:jc w:val="both"/>
        <w:rPr>
          <w:lang w:val="en-GB"/>
        </w:rPr>
      </w:pPr>
      <w:r>
        <w:rPr>
          <w:lang w:val="en-GB"/>
        </w:rPr>
        <w:t xml:space="preserve">The software VideoSport install on the computer shall be used to control the video screen. </w:t>
      </w:r>
    </w:p>
    <w:p w:rsidR="00A647AF" w:rsidRDefault="00A647AF" w:rsidP="00A647AF">
      <w:pPr>
        <w:ind w:left="0"/>
        <w:jc w:val="both"/>
        <w:rPr>
          <w:lang w:val="en-GB"/>
        </w:rPr>
      </w:pPr>
    </w:p>
    <w:p w:rsidR="00C86DE2" w:rsidRDefault="00A647AF" w:rsidP="00A647AF">
      <w:pPr>
        <w:ind w:left="0" w:right="1"/>
        <w:jc w:val="both"/>
        <w:rPr>
          <w:sz w:val="20"/>
          <w:szCs w:val="20"/>
          <w:lang w:val="en-GB"/>
        </w:rPr>
      </w:pPr>
      <w:r w:rsidRPr="00C70A43">
        <w:rPr>
          <w:i/>
          <w:lang w:val="en-GB"/>
        </w:rPr>
        <w:t xml:space="preserve">The power capability of the 230V power source provided by the installer shall be no less than </w:t>
      </w:r>
      <w:r w:rsidR="0040566F">
        <w:rPr>
          <w:i/>
          <w:lang w:val="en-GB"/>
        </w:rPr>
        <w:t>1</w:t>
      </w:r>
      <w:r w:rsidR="00726E84">
        <w:rPr>
          <w:i/>
          <w:lang w:val="en-GB"/>
        </w:rPr>
        <w:t>5</w:t>
      </w:r>
      <w:r w:rsidR="002536A0">
        <w:rPr>
          <w:i/>
          <w:lang w:val="en-GB"/>
        </w:rPr>
        <w:t>k</w:t>
      </w:r>
      <w:r w:rsidRPr="00C70A43">
        <w:rPr>
          <w:i/>
          <w:lang w:val="en-GB"/>
        </w:rPr>
        <w:t>W.</w:t>
      </w:r>
    </w:p>
    <w:p w:rsidR="00C86DE2" w:rsidRDefault="00C86DE2" w:rsidP="00E42720">
      <w:pPr>
        <w:ind w:left="0" w:right="1"/>
        <w:jc w:val="both"/>
        <w:rPr>
          <w:sz w:val="20"/>
          <w:szCs w:val="20"/>
          <w:lang w:val="en-GB"/>
        </w:rPr>
      </w:pPr>
    </w:p>
    <w:p w:rsidR="002536A0" w:rsidRDefault="002536A0" w:rsidP="00E42720">
      <w:pPr>
        <w:ind w:left="0" w:right="1"/>
        <w:jc w:val="both"/>
        <w:rPr>
          <w:sz w:val="20"/>
          <w:szCs w:val="20"/>
          <w:lang w:val="en-GB"/>
        </w:rPr>
      </w:pPr>
    </w:p>
    <w:p w:rsidR="006B424C" w:rsidRDefault="006B424C" w:rsidP="00E42720">
      <w:pPr>
        <w:ind w:left="0" w:right="1"/>
        <w:jc w:val="both"/>
        <w:rPr>
          <w:sz w:val="20"/>
          <w:szCs w:val="20"/>
          <w:lang w:val="en-GB"/>
        </w:rPr>
      </w:pPr>
    </w:p>
    <w:p w:rsidR="006B424C" w:rsidRDefault="006B424C" w:rsidP="00E42720">
      <w:pPr>
        <w:ind w:left="0" w:right="1"/>
        <w:jc w:val="both"/>
        <w:rPr>
          <w:sz w:val="20"/>
          <w:szCs w:val="20"/>
          <w:lang w:val="en-GB"/>
        </w:rPr>
      </w:pPr>
    </w:p>
    <w:p w:rsidR="006B424C" w:rsidRDefault="006B424C" w:rsidP="00E42720">
      <w:pPr>
        <w:ind w:left="0" w:right="1"/>
        <w:jc w:val="both"/>
        <w:rPr>
          <w:sz w:val="20"/>
          <w:szCs w:val="20"/>
          <w:lang w:val="en-GB"/>
        </w:rPr>
      </w:pPr>
    </w:p>
    <w:p w:rsidR="002536A0" w:rsidRDefault="002536A0" w:rsidP="002536A0">
      <w:pPr>
        <w:ind w:left="-284" w:right="1"/>
        <w:jc w:val="both"/>
        <w:rPr>
          <w:b/>
          <w:sz w:val="24"/>
          <w:szCs w:val="24"/>
          <w:lang w:val="en-GB"/>
        </w:rPr>
      </w:pPr>
      <w:r w:rsidRPr="00814A72">
        <w:rPr>
          <w:b/>
          <w:sz w:val="24"/>
          <w:szCs w:val="24"/>
          <w:lang w:val="en-GB"/>
        </w:rPr>
        <w:t>Required accessor</w:t>
      </w:r>
      <w:r w:rsidR="006B424C">
        <w:rPr>
          <w:b/>
          <w:sz w:val="24"/>
          <w:szCs w:val="24"/>
          <w:lang w:val="en-GB"/>
        </w:rPr>
        <w:t>ies</w:t>
      </w:r>
    </w:p>
    <w:p w:rsidR="002536A0" w:rsidRPr="003E2BE4" w:rsidRDefault="002536A0" w:rsidP="002536A0">
      <w:pPr>
        <w:ind w:left="0" w:right="1"/>
        <w:jc w:val="both"/>
        <w:rPr>
          <w:b/>
          <w:sz w:val="10"/>
          <w:szCs w:val="10"/>
          <w:lang w:val="en-GB"/>
        </w:rPr>
      </w:pPr>
    </w:p>
    <w:p w:rsidR="002536A0" w:rsidRPr="00736902" w:rsidRDefault="002536A0" w:rsidP="002536A0">
      <w:pPr>
        <w:pStyle w:val="Paragraphedeliste"/>
        <w:numPr>
          <w:ilvl w:val="0"/>
          <w:numId w:val="4"/>
        </w:numPr>
        <w:ind w:left="0" w:right="1" w:hanging="284"/>
        <w:jc w:val="both"/>
        <w:rPr>
          <w:b/>
          <w:i/>
          <w:lang w:val="en-GB"/>
        </w:rPr>
      </w:pPr>
      <w:r w:rsidRPr="00736902">
        <w:rPr>
          <w:b/>
          <w:i/>
          <w:u w:val="single"/>
          <w:lang w:val="en-GB"/>
        </w:rPr>
        <w:t xml:space="preserve">Multisport digital </w:t>
      </w:r>
      <w:r>
        <w:rPr>
          <w:b/>
          <w:i/>
          <w:u w:val="single"/>
          <w:lang w:val="en-GB"/>
        </w:rPr>
        <w:t xml:space="preserve">main </w:t>
      </w:r>
      <w:r w:rsidRPr="00736902">
        <w:rPr>
          <w:b/>
          <w:i/>
          <w:u w:val="single"/>
          <w:lang w:val="en-GB"/>
        </w:rPr>
        <w:t>keyboard</w:t>
      </w:r>
    </w:p>
    <w:p w:rsidR="002536A0" w:rsidRPr="00814A72" w:rsidRDefault="002536A0" w:rsidP="002536A0">
      <w:pPr>
        <w:ind w:left="0" w:right="1"/>
        <w:jc w:val="both"/>
        <w:rPr>
          <w:lang w:val="en-GB"/>
        </w:rPr>
      </w:pPr>
      <w:r>
        <w:rPr>
          <w:noProof/>
          <w:lang w:eastAsia="fr-FR"/>
        </w:rPr>
        <w:drawing>
          <wp:anchor distT="0" distB="0" distL="114300" distR="114300" simplePos="0" relativeHeight="251666432" behindDoc="0" locked="0" layoutInCell="1" allowOverlap="1">
            <wp:simplePos x="0" y="0"/>
            <wp:positionH relativeFrom="column">
              <wp:posOffset>113969</wp:posOffset>
            </wp:positionH>
            <wp:positionV relativeFrom="paragraph">
              <wp:posOffset>97983</wp:posOffset>
            </wp:positionV>
            <wp:extent cx="1768724" cy="745435"/>
            <wp:effectExtent l="19050" t="0" r="2926" b="0"/>
            <wp:wrapNone/>
            <wp:docPr id="4" name="Image 3" descr="Pupitre Alphascore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pitre Alphascore Neutre.png"/>
                    <pic:cNvPicPr/>
                  </pic:nvPicPr>
                  <pic:blipFill>
                    <a:blip r:embed="rId7" cstate="print"/>
                    <a:stretch>
                      <a:fillRect/>
                    </a:stretch>
                  </pic:blipFill>
                  <pic:spPr>
                    <a:xfrm>
                      <a:off x="0" y="0"/>
                      <a:ext cx="1768724" cy="745435"/>
                    </a:xfrm>
                    <a:prstGeom prst="rect">
                      <a:avLst/>
                    </a:prstGeom>
                  </pic:spPr>
                </pic:pic>
              </a:graphicData>
            </a:graphic>
          </wp:anchor>
        </w:drawing>
      </w:r>
    </w:p>
    <w:p w:rsidR="002536A0" w:rsidRPr="00814A72" w:rsidRDefault="002536A0" w:rsidP="002536A0">
      <w:pPr>
        <w:ind w:left="0" w:right="1"/>
        <w:jc w:val="both"/>
        <w:rPr>
          <w:lang w:val="en-GB"/>
        </w:rPr>
      </w:pPr>
    </w:p>
    <w:p w:rsidR="002536A0" w:rsidRDefault="002536A0" w:rsidP="002536A0">
      <w:pPr>
        <w:pStyle w:val="Paragraphedeliste"/>
        <w:ind w:left="567" w:right="1"/>
        <w:jc w:val="both"/>
        <w:rPr>
          <w:lang w:val="en-GB"/>
        </w:rPr>
      </w:pPr>
    </w:p>
    <w:p w:rsidR="002536A0" w:rsidRDefault="002536A0" w:rsidP="002536A0">
      <w:pPr>
        <w:pStyle w:val="Paragraphedeliste"/>
        <w:ind w:left="567" w:right="1"/>
        <w:jc w:val="both"/>
        <w:rPr>
          <w:lang w:val="en-GB"/>
        </w:rPr>
      </w:pPr>
    </w:p>
    <w:p w:rsidR="006B424C" w:rsidRDefault="006B424C" w:rsidP="002536A0">
      <w:pPr>
        <w:pStyle w:val="Paragraphedeliste"/>
        <w:ind w:left="567" w:right="1"/>
        <w:jc w:val="both"/>
        <w:rPr>
          <w:lang w:val="en-GB"/>
        </w:rPr>
      </w:pPr>
    </w:p>
    <w:p w:rsidR="002536A0" w:rsidRDefault="002536A0" w:rsidP="002536A0">
      <w:pPr>
        <w:pStyle w:val="Paragraphedeliste"/>
        <w:numPr>
          <w:ilvl w:val="0"/>
          <w:numId w:val="2"/>
        </w:numPr>
        <w:ind w:left="0" w:hanging="284"/>
        <w:jc w:val="both"/>
        <w:rPr>
          <w:b/>
          <w:i/>
          <w:lang w:val="en-GB"/>
        </w:rPr>
      </w:pPr>
      <w:r w:rsidRPr="00814A72">
        <w:rPr>
          <w:b/>
          <w:i/>
          <w:lang w:val="en-GB"/>
        </w:rPr>
        <w:t>Technical characteristics</w:t>
      </w:r>
    </w:p>
    <w:p w:rsidR="002536A0" w:rsidRPr="00481427" w:rsidRDefault="002536A0" w:rsidP="002536A0">
      <w:pPr>
        <w:pStyle w:val="Paragraphedeliste"/>
        <w:ind w:left="0" w:right="1"/>
        <w:jc w:val="both"/>
        <w:rPr>
          <w:sz w:val="10"/>
          <w:szCs w:val="10"/>
          <w:lang w:val="en-GB"/>
        </w:rPr>
      </w:pPr>
    </w:p>
    <w:p w:rsidR="002536A0" w:rsidRDefault="002536A0" w:rsidP="00895EEF">
      <w:pPr>
        <w:pStyle w:val="Paragraphedeliste"/>
        <w:numPr>
          <w:ilvl w:val="0"/>
          <w:numId w:val="17"/>
        </w:numPr>
        <w:ind w:left="284" w:right="1" w:hanging="284"/>
        <w:jc w:val="both"/>
        <w:rPr>
          <w:lang w:val="en-GB"/>
        </w:rPr>
      </w:pPr>
      <w:r w:rsidRPr="00814A72">
        <w:rPr>
          <w:lang w:val="en-GB"/>
        </w:rPr>
        <w:t xml:space="preserve">The </w:t>
      </w:r>
      <w:r>
        <w:rPr>
          <w:lang w:val="en-GB"/>
        </w:rPr>
        <w:t>communication between the keyboard and the scoreboard shall be accomplished through either</w:t>
      </w:r>
      <w:r w:rsidRPr="00814A72">
        <w:rPr>
          <w:lang w:val="en-GB"/>
        </w:rPr>
        <w:t xml:space="preserve"> cable.</w:t>
      </w:r>
    </w:p>
    <w:p w:rsidR="002536A0" w:rsidRPr="00736902" w:rsidRDefault="002536A0" w:rsidP="00895EEF">
      <w:pPr>
        <w:pStyle w:val="Paragraphedeliste"/>
        <w:ind w:left="284" w:right="1" w:hanging="284"/>
        <w:jc w:val="both"/>
        <w:rPr>
          <w:sz w:val="10"/>
          <w:szCs w:val="10"/>
          <w:lang w:val="en-GB"/>
        </w:rPr>
      </w:pPr>
    </w:p>
    <w:p w:rsidR="002536A0" w:rsidRDefault="002536A0" w:rsidP="00895EEF">
      <w:pPr>
        <w:pStyle w:val="Paragraphedeliste"/>
        <w:numPr>
          <w:ilvl w:val="0"/>
          <w:numId w:val="17"/>
        </w:numPr>
        <w:ind w:left="284" w:right="1" w:hanging="284"/>
        <w:jc w:val="both"/>
        <w:rPr>
          <w:lang w:val="en-GB"/>
        </w:rPr>
      </w:pPr>
      <w:r w:rsidRPr="00814A72">
        <w:rPr>
          <w:lang w:val="en-GB"/>
        </w:rPr>
        <w:t xml:space="preserve">The keyboard shall have a 2-line, 20 characters/line LCD display. </w:t>
      </w:r>
    </w:p>
    <w:p w:rsidR="002536A0" w:rsidRPr="00736902" w:rsidRDefault="002536A0" w:rsidP="00895EEF">
      <w:pPr>
        <w:pStyle w:val="Paragraphedeliste"/>
        <w:ind w:left="284" w:right="1" w:hanging="284"/>
        <w:jc w:val="both"/>
        <w:rPr>
          <w:sz w:val="10"/>
          <w:szCs w:val="10"/>
          <w:lang w:val="en-GB"/>
        </w:rPr>
      </w:pPr>
    </w:p>
    <w:p w:rsidR="002536A0" w:rsidRDefault="002536A0" w:rsidP="00895EEF">
      <w:pPr>
        <w:pStyle w:val="Paragraphedeliste"/>
        <w:numPr>
          <w:ilvl w:val="0"/>
          <w:numId w:val="17"/>
        </w:numPr>
        <w:ind w:left="284" w:right="1" w:hanging="284"/>
        <w:jc w:val="both"/>
        <w:rPr>
          <w:lang w:val="en-GB"/>
        </w:rPr>
      </w:pPr>
      <w:r w:rsidRPr="00814A72">
        <w:rPr>
          <w:lang w:val="en-GB"/>
        </w:rPr>
        <w:t xml:space="preserve">A 100-240V/15V power adapter shall be supplied to power the keyboard. </w:t>
      </w:r>
    </w:p>
    <w:p w:rsidR="002536A0" w:rsidRPr="00736902" w:rsidRDefault="002536A0" w:rsidP="00895EEF">
      <w:pPr>
        <w:pStyle w:val="Paragraphedeliste"/>
        <w:ind w:left="284" w:right="1" w:hanging="284"/>
        <w:jc w:val="both"/>
        <w:rPr>
          <w:sz w:val="10"/>
          <w:szCs w:val="10"/>
          <w:lang w:val="en-GB"/>
        </w:rPr>
      </w:pPr>
    </w:p>
    <w:p w:rsidR="002536A0" w:rsidRDefault="002536A0" w:rsidP="00895EEF">
      <w:pPr>
        <w:pStyle w:val="Paragraphedeliste"/>
        <w:numPr>
          <w:ilvl w:val="0"/>
          <w:numId w:val="17"/>
        </w:numPr>
        <w:ind w:left="284" w:right="1" w:hanging="284"/>
        <w:jc w:val="both"/>
        <w:rPr>
          <w:lang w:val="en-GB"/>
        </w:rPr>
      </w:pPr>
      <w:r w:rsidRPr="00814A72">
        <w:rPr>
          <w:lang w:val="en-GB"/>
        </w:rPr>
        <w:t>A backup battery shall be integrated to the keyboard to provide approximately 8 hours of autonomy.</w:t>
      </w:r>
    </w:p>
    <w:p w:rsidR="002536A0" w:rsidRPr="003D3B8F" w:rsidRDefault="002536A0" w:rsidP="002536A0">
      <w:pPr>
        <w:pStyle w:val="Paragraphedeliste"/>
        <w:ind w:left="0" w:right="1"/>
        <w:jc w:val="both"/>
        <w:rPr>
          <w:lang w:val="en-GB"/>
        </w:rPr>
      </w:pPr>
    </w:p>
    <w:p w:rsidR="002536A0" w:rsidRDefault="00397D29" w:rsidP="002536A0">
      <w:pPr>
        <w:pStyle w:val="Paragraphedeliste"/>
        <w:numPr>
          <w:ilvl w:val="0"/>
          <w:numId w:val="5"/>
        </w:numPr>
        <w:spacing w:line="276" w:lineRule="auto"/>
        <w:ind w:left="0" w:right="1" w:hanging="284"/>
        <w:jc w:val="both"/>
        <w:rPr>
          <w:b/>
          <w:i/>
          <w:lang w:val="en-GB"/>
        </w:rPr>
      </w:pPr>
      <w:r>
        <w:rPr>
          <w:b/>
          <w:i/>
          <w:lang w:val="en-GB"/>
        </w:rPr>
        <w:t>Main k</w:t>
      </w:r>
      <w:r w:rsidR="002536A0" w:rsidRPr="00481427">
        <w:rPr>
          <w:b/>
          <w:i/>
          <w:lang w:val="en-GB"/>
        </w:rPr>
        <w:t>eyboard functions</w:t>
      </w:r>
    </w:p>
    <w:p w:rsidR="002536A0" w:rsidRPr="00C70A43" w:rsidRDefault="002536A0" w:rsidP="002536A0">
      <w:pPr>
        <w:pStyle w:val="Paragraphedeliste"/>
        <w:spacing w:line="276" w:lineRule="auto"/>
        <w:ind w:left="0" w:right="1"/>
        <w:jc w:val="both"/>
        <w:rPr>
          <w:b/>
          <w:i/>
          <w:sz w:val="10"/>
          <w:szCs w:val="10"/>
          <w:lang w:val="en-GB"/>
        </w:rPr>
      </w:pPr>
    </w:p>
    <w:p w:rsidR="002536A0" w:rsidRDefault="002536A0" w:rsidP="002536A0">
      <w:pPr>
        <w:pStyle w:val="Paragraphedeliste"/>
        <w:spacing w:line="276" w:lineRule="auto"/>
        <w:ind w:left="0" w:right="1"/>
        <w:jc w:val="both"/>
        <w:rPr>
          <w:lang w:val="en-GB"/>
        </w:rPr>
      </w:pPr>
      <w:r>
        <w:rPr>
          <w:lang w:val="en-GB"/>
        </w:rPr>
        <w:t>The main keyboard shall be able to perform the following operations:</w:t>
      </w:r>
    </w:p>
    <w:p w:rsidR="002536A0" w:rsidRPr="00C70A43" w:rsidRDefault="002536A0" w:rsidP="002536A0">
      <w:pPr>
        <w:pStyle w:val="Paragraphedeliste"/>
        <w:spacing w:line="276" w:lineRule="auto"/>
        <w:ind w:left="0" w:right="1"/>
        <w:jc w:val="both"/>
        <w:rPr>
          <w:sz w:val="10"/>
          <w:szCs w:val="10"/>
          <w:lang w:val="en-GB"/>
        </w:rPr>
      </w:pP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Sport selection and configuration,</w:t>
      </w: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Enter the Team’s names</w:t>
      </w: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Start a new match</w:t>
      </w: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 xml:space="preserve">Reset the game clock </w:t>
      </w: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 xml:space="preserve">Start </w:t>
      </w:r>
      <w:r>
        <w:rPr>
          <w:lang w:val="en-GB"/>
        </w:rPr>
        <w:t xml:space="preserve">and stop </w:t>
      </w:r>
      <w:r w:rsidRPr="00736902">
        <w:rPr>
          <w:lang w:val="en-GB"/>
        </w:rPr>
        <w:t xml:space="preserve">the </w:t>
      </w:r>
      <w:r>
        <w:rPr>
          <w:lang w:val="en-GB"/>
        </w:rPr>
        <w:t>game clock</w:t>
      </w: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Increment and decr</w:t>
      </w:r>
      <w:r>
        <w:rPr>
          <w:lang w:val="en-GB"/>
        </w:rPr>
        <w:t>ement the Home and Guest scores</w:t>
      </w: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 xml:space="preserve">Selection </w:t>
      </w:r>
      <w:r>
        <w:rPr>
          <w:lang w:val="en-GB"/>
        </w:rPr>
        <w:t xml:space="preserve">of </w:t>
      </w:r>
      <w:r w:rsidR="00335F85">
        <w:rPr>
          <w:lang w:val="en-GB"/>
        </w:rPr>
        <w:t>the game clock counting mode: up or down</w:t>
      </w:r>
    </w:p>
    <w:p w:rsidR="002536A0" w:rsidRPr="00481427" w:rsidRDefault="002536A0" w:rsidP="002536A0">
      <w:pPr>
        <w:pStyle w:val="Paragraphedeliste"/>
        <w:numPr>
          <w:ilvl w:val="0"/>
          <w:numId w:val="6"/>
        </w:numPr>
        <w:spacing w:line="276" w:lineRule="auto"/>
        <w:ind w:left="284" w:right="1" w:hanging="284"/>
        <w:jc w:val="both"/>
        <w:rPr>
          <w:lang w:val="en-GB"/>
        </w:rPr>
      </w:pPr>
      <w:r w:rsidRPr="00736902">
        <w:rPr>
          <w:lang w:val="en-GB"/>
        </w:rPr>
        <w:t>Selection of game clock display or local time display</w:t>
      </w: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Adjustment of the scoreboards lumin</w:t>
      </w:r>
      <w:r>
        <w:rPr>
          <w:lang w:val="en-GB"/>
        </w:rPr>
        <w:t>osity</w:t>
      </w:r>
    </w:p>
    <w:p w:rsidR="002536A0" w:rsidRPr="003D3B8F" w:rsidRDefault="002536A0" w:rsidP="002536A0">
      <w:pPr>
        <w:pStyle w:val="Paragraphedeliste"/>
        <w:numPr>
          <w:ilvl w:val="0"/>
          <w:numId w:val="6"/>
        </w:numPr>
        <w:spacing w:line="276" w:lineRule="auto"/>
        <w:ind w:left="284" w:right="1" w:hanging="284"/>
        <w:jc w:val="both"/>
        <w:rPr>
          <w:rFonts w:cstheme="minorHAnsi"/>
          <w:lang w:val="en-GB"/>
        </w:rPr>
      </w:pPr>
      <w:r>
        <w:rPr>
          <w:lang w:val="en-GB"/>
        </w:rPr>
        <w:t>Time setting</w:t>
      </w:r>
    </w:p>
    <w:p w:rsidR="002536A0" w:rsidRDefault="002536A0" w:rsidP="002536A0">
      <w:pPr>
        <w:pStyle w:val="Paragraphedeliste"/>
        <w:numPr>
          <w:ilvl w:val="0"/>
          <w:numId w:val="6"/>
        </w:numPr>
        <w:spacing w:line="276" w:lineRule="auto"/>
        <w:ind w:left="284" w:right="1" w:hanging="284"/>
        <w:jc w:val="both"/>
        <w:rPr>
          <w:rFonts w:cstheme="minorHAnsi"/>
          <w:lang w:val="en-GB"/>
        </w:rPr>
      </w:pPr>
      <w:r w:rsidRPr="003D3B8F">
        <w:rPr>
          <w:rFonts w:cstheme="minorHAnsi"/>
          <w:lang w:val="en-GB"/>
        </w:rPr>
        <w:t>Assignment of time-outs Home/Guest</w:t>
      </w:r>
    </w:p>
    <w:p w:rsidR="002536A0" w:rsidRDefault="002536A0" w:rsidP="002536A0">
      <w:pPr>
        <w:pStyle w:val="Paragraphedeliste"/>
        <w:numPr>
          <w:ilvl w:val="0"/>
          <w:numId w:val="6"/>
        </w:numPr>
        <w:spacing w:line="276" w:lineRule="auto"/>
        <w:ind w:left="284" w:right="1" w:hanging="284"/>
        <w:jc w:val="both"/>
        <w:rPr>
          <w:rFonts w:cstheme="minorHAnsi"/>
          <w:lang w:val="en-GB"/>
        </w:rPr>
      </w:pPr>
      <w:r w:rsidRPr="003D3B8F">
        <w:rPr>
          <w:rFonts w:cstheme="minorHAnsi"/>
          <w:lang w:val="en-GB"/>
        </w:rPr>
        <w:t>Assignment of team fouls</w:t>
      </w:r>
    </w:p>
    <w:p w:rsidR="002536A0" w:rsidRPr="003D3B8F" w:rsidRDefault="002536A0" w:rsidP="002536A0">
      <w:pPr>
        <w:pStyle w:val="Paragraphedeliste"/>
        <w:numPr>
          <w:ilvl w:val="0"/>
          <w:numId w:val="6"/>
        </w:numPr>
        <w:spacing w:line="276" w:lineRule="auto"/>
        <w:ind w:left="284" w:right="1" w:hanging="284"/>
        <w:jc w:val="both"/>
        <w:rPr>
          <w:lang w:val="en-GB"/>
        </w:rPr>
      </w:pPr>
      <w:r w:rsidRPr="003D3B8F">
        <w:rPr>
          <w:rFonts w:cstheme="minorHAnsi"/>
          <w:lang w:val="en-GB"/>
        </w:rPr>
        <w:t>Control of penalty timers</w:t>
      </w:r>
    </w:p>
    <w:p w:rsidR="002536A0" w:rsidRPr="003D3B8F" w:rsidRDefault="002536A0" w:rsidP="002536A0">
      <w:pPr>
        <w:pStyle w:val="Paragraphedeliste"/>
        <w:numPr>
          <w:ilvl w:val="0"/>
          <w:numId w:val="6"/>
        </w:numPr>
        <w:spacing w:line="276" w:lineRule="auto"/>
        <w:ind w:left="284" w:right="1" w:hanging="284"/>
        <w:jc w:val="both"/>
        <w:rPr>
          <w:lang w:val="en-GB"/>
        </w:rPr>
      </w:pPr>
      <w:r w:rsidRPr="003D3B8F">
        <w:rPr>
          <w:lang w:val="en-GB"/>
        </w:rPr>
        <w:t>Control of the horn.</w:t>
      </w:r>
    </w:p>
    <w:p w:rsidR="006B424C" w:rsidRDefault="006B424C" w:rsidP="00644AB1">
      <w:pPr>
        <w:ind w:left="0" w:right="1"/>
        <w:jc w:val="both"/>
        <w:rPr>
          <w:sz w:val="20"/>
          <w:szCs w:val="20"/>
          <w:lang w:val="en-GB"/>
        </w:rPr>
      </w:pPr>
    </w:p>
    <w:p w:rsidR="002536A0" w:rsidRPr="00736902" w:rsidRDefault="00397D29" w:rsidP="002536A0">
      <w:pPr>
        <w:pStyle w:val="Paragraphedeliste"/>
        <w:numPr>
          <w:ilvl w:val="0"/>
          <w:numId w:val="4"/>
        </w:numPr>
        <w:ind w:left="0" w:right="1" w:hanging="284"/>
        <w:jc w:val="both"/>
        <w:rPr>
          <w:b/>
          <w:i/>
          <w:lang w:val="en-GB"/>
        </w:rPr>
      </w:pPr>
      <w:r>
        <w:rPr>
          <w:b/>
          <w:i/>
          <w:u w:val="single"/>
          <w:lang w:val="en-GB"/>
        </w:rPr>
        <w:t xml:space="preserve">Multisport </w:t>
      </w:r>
      <w:r w:rsidR="006B424C">
        <w:rPr>
          <w:b/>
          <w:i/>
          <w:u w:val="single"/>
          <w:lang w:val="en-GB"/>
        </w:rPr>
        <w:t xml:space="preserve">digital </w:t>
      </w:r>
      <w:r>
        <w:rPr>
          <w:b/>
          <w:i/>
          <w:u w:val="single"/>
          <w:lang w:val="en-GB"/>
        </w:rPr>
        <w:t>s</w:t>
      </w:r>
      <w:r w:rsidR="002536A0">
        <w:rPr>
          <w:b/>
          <w:i/>
          <w:u w:val="single"/>
          <w:lang w:val="en-GB"/>
        </w:rPr>
        <w:t xml:space="preserve">econdary </w:t>
      </w:r>
      <w:r w:rsidR="002536A0" w:rsidRPr="00736902">
        <w:rPr>
          <w:b/>
          <w:i/>
          <w:u w:val="single"/>
          <w:lang w:val="en-GB"/>
        </w:rPr>
        <w:t>keyboard</w:t>
      </w:r>
    </w:p>
    <w:p w:rsidR="002536A0" w:rsidRDefault="002536A0" w:rsidP="00314E48">
      <w:pPr>
        <w:ind w:left="0" w:right="1"/>
        <w:jc w:val="both"/>
        <w:rPr>
          <w:sz w:val="20"/>
          <w:szCs w:val="20"/>
          <w:lang w:val="en-GB"/>
        </w:rPr>
      </w:pPr>
      <w:r>
        <w:rPr>
          <w:noProof/>
          <w:sz w:val="20"/>
          <w:szCs w:val="20"/>
          <w:lang w:eastAsia="fr-FR"/>
        </w:rPr>
        <w:drawing>
          <wp:anchor distT="0" distB="0" distL="114300" distR="114300" simplePos="0" relativeHeight="251669504" behindDoc="0" locked="0" layoutInCell="1" allowOverlap="1">
            <wp:simplePos x="0" y="0"/>
            <wp:positionH relativeFrom="column">
              <wp:posOffset>-5715</wp:posOffset>
            </wp:positionH>
            <wp:positionV relativeFrom="paragraph">
              <wp:posOffset>60325</wp:posOffset>
            </wp:positionV>
            <wp:extent cx="1789430" cy="784860"/>
            <wp:effectExtent l="19050" t="0" r="0" b="0"/>
            <wp:wrapNone/>
            <wp:docPr id="5" name="Image 4" descr="Pupitre secondaire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pitre secondaire Neutre.png"/>
                    <pic:cNvPicPr/>
                  </pic:nvPicPr>
                  <pic:blipFill>
                    <a:blip r:embed="rId8" cstate="print"/>
                    <a:stretch>
                      <a:fillRect/>
                    </a:stretch>
                  </pic:blipFill>
                  <pic:spPr>
                    <a:xfrm>
                      <a:off x="0" y="0"/>
                      <a:ext cx="1789430" cy="784860"/>
                    </a:xfrm>
                    <a:prstGeom prst="rect">
                      <a:avLst/>
                    </a:prstGeom>
                  </pic:spPr>
                </pic:pic>
              </a:graphicData>
            </a:graphic>
          </wp:anchor>
        </w:drawing>
      </w:r>
    </w:p>
    <w:p w:rsidR="002536A0" w:rsidRDefault="002536A0" w:rsidP="00314E48">
      <w:pPr>
        <w:ind w:left="0" w:right="1"/>
        <w:jc w:val="both"/>
        <w:rPr>
          <w:sz w:val="20"/>
          <w:szCs w:val="20"/>
          <w:lang w:val="en-GB"/>
        </w:rPr>
      </w:pPr>
    </w:p>
    <w:p w:rsidR="002536A0" w:rsidRDefault="002536A0" w:rsidP="00314E48">
      <w:pPr>
        <w:ind w:left="0" w:right="1"/>
        <w:jc w:val="both"/>
        <w:rPr>
          <w:sz w:val="20"/>
          <w:szCs w:val="20"/>
          <w:lang w:val="en-GB"/>
        </w:rPr>
      </w:pPr>
    </w:p>
    <w:p w:rsidR="002536A0" w:rsidRDefault="002536A0" w:rsidP="00314E48">
      <w:pPr>
        <w:ind w:left="0" w:right="1"/>
        <w:jc w:val="both"/>
        <w:rPr>
          <w:sz w:val="20"/>
          <w:szCs w:val="20"/>
          <w:lang w:val="en-GB"/>
        </w:rPr>
      </w:pPr>
    </w:p>
    <w:p w:rsidR="002536A0" w:rsidRDefault="002536A0" w:rsidP="00314E48">
      <w:pPr>
        <w:ind w:left="0" w:right="1"/>
        <w:jc w:val="both"/>
        <w:rPr>
          <w:sz w:val="20"/>
          <w:szCs w:val="20"/>
          <w:lang w:val="en-GB"/>
        </w:rPr>
      </w:pPr>
    </w:p>
    <w:p w:rsidR="002536A0" w:rsidRDefault="002536A0" w:rsidP="00314E48">
      <w:pPr>
        <w:ind w:left="0" w:right="1"/>
        <w:jc w:val="both"/>
        <w:rPr>
          <w:sz w:val="20"/>
          <w:szCs w:val="20"/>
          <w:lang w:val="en-GB"/>
        </w:rPr>
      </w:pPr>
    </w:p>
    <w:p w:rsidR="002536A0" w:rsidRDefault="002536A0" w:rsidP="002536A0">
      <w:pPr>
        <w:pStyle w:val="Paragraphedeliste"/>
        <w:numPr>
          <w:ilvl w:val="0"/>
          <w:numId w:val="2"/>
        </w:numPr>
        <w:ind w:left="0" w:hanging="284"/>
        <w:jc w:val="both"/>
        <w:rPr>
          <w:b/>
          <w:i/>
          <w:lang w:val="en-GB"/>
        </w:rPr>
      </w:pPr>
      <w:r w:rsidRPr="00814A72">
        <w:rPr>
          <w:b/>
          <w:i/>
          <w:lang w:val="en-GB"/>
        </w:rPr>
        <w:t>Technical characteristics</w:t>
      </w:r>
    </w:p>
    <w:p w:rsidR="002536A0" w:rsidRPr="00481427" w:rsidRDefault="002536A0" w:rsidP="002536A0">
      <w:pPr>
        <w:pStyle w:val="Paragraphedeliste"/>
        <w:ind w:left="0" w:right="1"/>
        <w:jc w:val="both"/>
        <w:rPr>
          <w:sz w:val="10"/>
          <w:szCs w:val="10"/>
          <w:lang w:val="en-GB"/>
        </w:rPr>
      </w:pPr>
    </w:p>
    <w:p w:rsidR="002536A0" w:rsidRDefault="002536A0" w:rsidP="00895EEF">
      <w:pPr>
        <w:pStyle w:val="Paragraphedeliste"/>
        <w:numPr>
          <w:ilvl w:val="0"/>
          <w:numId w:val="18"/>
        </w:numPr>
        <w:ind w:left="284" w:right="1" w:hanging="284"/>
        <w:jc w:val="both"/>
        <w:rPr>
          <w:lang w:val="en-GB"/>
        </w:rPr>
      </w:pPr>
      <w:r w:rsidRPr="00814A72">
        <w:rPr>
          <w:lang w:val="en-GB"/>
        </w:rPr>
        <w:t xml:space="preserve">The </w:t>
      </w:r>
      <w:r w:rsidR="00065C7F">
        <w:rPr>
          <w:lang w:val="en-GB"/>
        </w:rPr>
        <w:t>communication with the scoreboard shall take place through the</w:t>
      </w:r>
      <w:r w:rsidR="00397D29">
        <w:rPr>
          <w:lang w:val="en-GB"/>
        </w:rPr>
        <w:t xml:space="preserve"> main keyboard</w:t>
      </w:r>
    </w:p>
    <w:p w:rsidR="002536A0" w:rsidRPr="00736902" w:rsidRDefault="002536A0" w:rsidP="00895EEF">
      <w:pPr>
        <w:pStyle w:val="Paragraphedeliste"/>
        <w:ind w:left="284" w:right="1" w:hanging="284"/>
        <w:jc w:val="both"/>
        <w:rPr>
          <w:sz w:val="10"/>
          <w:szCs w:val="10"/>
          <w:lang w:val="en-GB"/>
        </w:rPr>
      </w:pPr>
    </w:p>
    <w:p w:rsidR="002536A0" w:rsidRDefault="002536A0" w:rsidP="00895EEF">
      <w:pPr>
        <w:pStyle w:val="Paragraphedeliste"/>
        <w:numPr>
          <w:ilvl w:val="0"/>
          <w:numId w:val="18"/>
        </w:numPr>
        <w:ind w:left="284" w:right="1" w:hanging="284"/>
        <w:jc w:val="both"/>
        <w:rPr>
          <w:lang w:val="en-GB"/>
        </w:rPr>
      </w:pPr>
      <w:r w:rsidRPr="00814A72">
        <w:rPr>
          <w:lang w:val="en-GB"/>
        </w:rPr>
        <w:t xml:space="preserve">The </w:t>
      </w:r>
      <w:r w:rsidR="00065C7F">
        <w:rPr>
          <w:lang w:val="en-GB"/>
        </w:rPr>
        <w:t xml:space="preserve">secondary </w:t>
      </w:r>
      <w:r w:rsidRPr="00814A72">
        <w:rPr>
          <w:lang w:val="en-GB"/>
        </w:rPr>
        <w:t xml:space="preserve">keyboard shall have a 2-line, 20 characters/line LCD display. </w:t>
      </w:r>
    </w:p>
    <w:p w:rsidR="002536A0" w:rsidRPr="00736902" w:rsidRDefault="002536A0" w:rsidP="00895EEF">
      <w:pPr>
        <w:pStyle w:val="Paragraphedeliste"/>
        <w:ind w:left="284" w:right="1" w:hanging="284"/>
        <w:jc w:val="both"/>
        <w:rPr>
          <w:sz w:val="10"/>
          <w:szCs w:val="10"/>
          <w:lang w:val="en-GB"/>
        </w:rPr>
      </w:pPr>
    </w:p>
    <w:p w:rsidR="002536A0" w:rsidRDefault="002536A0" w:rsidP="00895EEF">
      <w:pPr>
        <w:pStyle w:val="Paragraphedeliste"/>
        <w:numPr>
          <w:ilvl w:val="0"/>
          <w:numId w:val="18"/>
        </w:numPr>
        <w:ind w:left="284" w:right="1" w:hanging="284"/>
        <w:jc w:val="both"/>
        <w:rPr>
          <w:lang w:val="en-GB"/>
        </w:rPr>
      </w:pPr>
      <w:r>
        <w:rPr>
          <w:lang w:val="en-GB"/>
        </w:rPr>
        <w:t>Power to the secondary keyboard shall be supplied by the main keyboard</w:t>
      </w:r>
      <w:r w:rsidRPr="00814A72">
        <w:rPr>
          <w:lang w:val="en-GB"/>
        </w:rPr>
        <w:t xml:space="preserve">. </w:t>
      </w:r>
    </w:p>
    <w:p w:rsidR="00065C7F" w:rsidRDefault="00065C7F" w:rsidP="002536A0">
      <w:pPr>
        <w:pStyle w:val="Paragraphedeliste"/>
        <w:ind w:left="0" w:right="1"/>
        <w:jc w:val="both"/>
        <w:rPr>
          <w:lang w:val="en-GB"/>
        </w:rPr>
      </w:pPr>
    </w:p>
    <w:p w:rsidR="002536A0" w:rsidRDefault="00397D29" w:rsidP="002536A0">
      <w:pPr>
        <w:pStyle w:val="Paragraphedeliste"/>
        <w:numPr>
          <w:ilvl w:val="0"/>
          <w:numId w:val="5"/>
        </w:numPr>
        <w:spacing w:line="276" w:lineRule="auto"/>
        <w:ind w:left="0" w:right="1" w:hanging="284"/>
        <w:jc w:val="both"/>
        <w:rPr>
          <w:b/>
          <w:i/>
          <w:lang w:val="en-GB"/>
        </w:rPr>
      </w:pPr>
      <w:r>
        <w:rPr>
          <w:b/>
          <w:i/>
          <w:lang w:val="en-GB"/>
        </w:rPr>
        <w:t>Secondary k</w:t>
      </w:r>
      <w:r w:rsidR="002536A0" w:rsidRPr="00481427">
        <w:rPr>
          <w:b/>
          <w:i/>
          <w:lang w:val="en-GB"/>
        </w:rPr>
        <w:t>eyboard functions</w:t>
      </w:r>
    </w:p>
    <w:p w:rsidR="002536A0" w:rsidRPr="00C70A43" w:rsidRDefault="002536A0" w:rsidP="002536A0">
      <w:pPr>
        <w:pStyle w:val="Paragraphedeliste"/>
        <w:spacing w:line="276" w:lineRule="auto"/>
        <w:ind w:left="0" w:right="1"/>
        <w:jc w:val="both"/>
        <w:rPr>
          <w:b/>
          <w:i/>
          <w:sz w:val="10"/>
          <w:szCs w:val="10"/>
          <w:lang w:val="en-GB"/>
        </w:rPr>
      </w:pPr>
    </w:p>
    <w:p w:rsidR="002536A0" w:rsidRDefault="002536A0" w:rsidP="002536A0">
      <w:pPr>
        <w:pStyle w:val="Paragraphedeliste"/>
        <w:spacing w:line="276" w:lineRule="auto"/>
        <w:ind w:left="0" w:right="1"/>
        <w:jc w:val="both"/>
        <w:rPr>
          <w:lang w:val="en-GB"/>
        </w:rPr>
      </w:pPr>
      <w:r>
        <w:rPr>
          <w:lang w:val="en-GB"/>
        </w:rPr>
        <w:t xml:space="preserve">The </w:t>
      </w:r>
      <w:r w:rsidR="00065C7F">
        <w:rPr>
          <w:lang w:val="en-GB"/>
        </w:rPr>
        <w:t>secondary</w:t>
      </w:r>
      <w:r>
        <w:rPr>
          <w:lang w:val="en-GB"/>
        </w:rPr>
        <w:t xml:space="preserve"> keyboard shall be able to perform the following operations:</w:t>
      </w:r>
    </w:p>
    <w:p w:rsidR="002536A0" w:rsidRPr="00C70A43" w:rsidRDefault="002536A0" w:rsidP="002536A0">
      <w:pPr>
        <w:pStyle w:val="Paragraphedeliste"/>
        <w:spacing w:line="276" w:lineRule="auto"/>
        <w:ind w:left="0" w:right="1"/>
        <w:jc w:val="both"/>
        <w:rPr>
          <w:sz w:val="10"/>
          <w:szCs w:val="10"/>
          <w:lang w:val="en-GB"/>
        </w:rPr>
      </w:pPr>
    </w:p>
    <w:p w:rsidR="002536A0" w:rsidRPr="00065C7F" w:rsidRDefault="00065C7F" w:rsidP="00065C7F">
      <w:pPr>
        <w:pStyle w:val="Paragraphedeliste"/>
        <w:numPr>
          <w:ilvl w:val="0"/>
          <w:numId w:val="6"/>
        </w:numPr>
        <w:spacing w:line="276" w:lineRule="auto"/>
        <w:ind w:left="284" w:right="1" w:hanging="284"/>
        <w:jc w:val="both"/>
        <w:rPr>
          <w:lang w:val="en-GB"/>
        </w:rPr>
      </w:pPr>
      <w:r>
        <w:rPr>
          <w:lang w:val="en-GB"/>
        </w:rPr>
        <w:t>Assignment of personal fouls or penalties to individual players of each team</w:t>
      </w:r>
    </w:p>
    <w:p w:rsidR="002536A0" w:rsidRPr="00736902" w:rsidRDefault="002536A0" w:rsidP="002536A0">
      <w:pPr>
        <w:pStyle w:val="Paragraphedeliste"/>
        <w:numPr>
          <w:ilvl w:val="0"/>
          <w:numId w:val="6"/>
        </w:numPr>
        <w:spacing w:line="276" w:lineRule="auto"/>
        <w:ind w:left="284" w:right="1" w:hanging="284"/>
        <w:jc w:val="both"/>
        <w:rPr>
          <w:lang w:val="en-GB"/>
        </w:rPr>
      </w:pPr>
      <w:r w:rsidRPr="00736902">
        <w:rPr>
          <w:lang w:val="en-GB"/>
        </w:rPr>
        <w:t xml:space="preserve">Enter the </w:t>
      </w:r>
      <w:r w:rsidR="00065C7F">
        <w:rPr>
          <w:lang w:val="en-GB"/>
        </w:rPr>
        <w:t>player number or the time-out and penalty duration for each team</w:t>
      </w:r>
    </w:p>
    <w:p w:rsidR="00314E48" w:rsidRPr="00065C7F" w:rsidRDefault="00065C7F" w:rsidP="00065C7F">
      <w:pPr>
        <w:pStyle w:val="Paragraphedeliste"/>
        <w:numPr>
          <w:ilvl w:val="0"/>
          <w:numId w:val="6"/>
        </w:numPr>
        <w:spacing w:line="276" w:lineRule="auto"/>
        <w:ind w:left="284" w:right="1" w:hanging="284"/>
        <w:jc w:val="both"/>
        <w:rPr>
          <w:sz w:val="20"/>
          <w:szCs w:val="20"/>
          <w:lang w:val="en-GB"/>
        </w:rPr>
      </w:pPr>
      <w:r w:rsidRPr="00065C7F">
        <w:rPr>
          <w:lang w:val="en-GB"/>
        </w:rPr>
        <w:t>Award 1, 2 or 3 points score to a team or to a player</w:t>
      </w:r>
      <w:r w:rsidR="002536A0">
        <w:rPr>
          <w:noProof/>
          <w:sz w:val="20"/>
          <w:szCs w:val="20"/>
          <w:lang w:eastAsia="fr-FR"/>
        </w:rPr>
        <w:drawing>
          <wp:anchor distT="0" distB="0" distL="114300" distR="114300" simplePos="0" relativeHeight="251668480" behindDoc="0" locked="0" layoutInCell="1" allowOverlap="1">
            <wp:simplePos x="0" y="0"/>
            <wp:positionH relativeFrom="column">
              <wp:posOffset>412750</wp:posOffset>
            </wp:positionH>
            <wp:positionV relativeFrom="paragraph">
              <wp:posOffset>3611245</wp:posOffset>
            </wp:positionV>
            <wp:extent cx="1868170" cy="1115060"/>
            <wp:effectExtent l="0" t="0" r="0" b="0"/>
            <wp:wrapNone/>
            <wp:docPr id="7" name="Image 6" descr="Pupitre TimePad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pitre TimePad neutre.png"/>
                    <pic:cNvPicPr/>
                  </pic:nvPicPr>
                  <pic:blipFill>
                    <a:blip r:embed="rId9" cstate="print"/>
                    <a:stretch>
                      <a:fillRect/>
                    </a:stretch>
                  </pic:blipFill>
                  <pic:spPr>
                    <a:xfrm>
                      <a:off x="0" y="0"/>
                      <a:ext cx="1868170" cy="1115060"/>
                    </a:xfrm>
                    <a:prstGeom prst="rect">
                      <a:avLst/>
                    </a:prstGeom>
                  </pic:spPr>
                </pic:pic>
              </a:graphicData>
            </a:graphic>
          </wp:anchor>
        </w:drawing>
      </w:r>
      <w:r w:rsidR="002536A0">
        <w:rPr>
          <w:noProof/>
          <w:sz w:val="20"/>
          <w:szCs w:val="20"/>
          <w:lang w:eastAsia="fr-FR"/>
        </w:rPr>
        <w:drawing>
          <wp:anchor distT="0" distB="0" distL="114300" distR="114300" simplePos="0" relativeHeight="251667456" behindDoc="0" locked="0" layoutInCell="1" allowOverlap="1">
            <wp:simplePos x="0" y="0"/>
            <wp:positionH relativeFrom="column">
              <wp:posOffset>471777</wp:posOffset>
            </wp:positionH>
            <wp:positionV relativeFrom="paragraph">
              <wp:posOffset>4994655</wp:posOffset>
            </wp:positionV>
            <wp:extent cx="1919081" cy="1034394"/>
            <wp:effectExtent l="0" t="0" r="4969" b="0"/>
            <wp:wrapNone/>
            <wp:docPr id="6" name="Image 5" descr="Pupitre Sifflet HF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pitre Sifflet HF Neutre.png"/>
                    <pic:cNvPicPr/>
                  </pic:nvPicPr>
                  <pic:blipFill>
                    <a:blip r:embed="rId10" cstate="print"/>
                    <a:stretch>
                      <a:fillRect/>
                    </a:stretch>
                  </pic:blipFill>
                  <pic:spPr>
                    <a:xfrm>
                      <a:off x="0" y="0"/>
                      <a:ext cx="1918762" cy="1034222"/>
                    </a:xfrm>
                    <a:prstGeom prst="rect">
                      <a:avLst/>
                    </a:prstGeom>
                  </pic:spPr>
                </pic:pic>
              </a:graphicData>
            </a:graphic>
          </wp:anchor>
        </w:drawing>
      </w:r>
    </w:p>
    <w:sectPr w:rsidR="00314E48" w:rsidRPr="00065C7F" w:rsidSect="006B424C">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nus Rising">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F6282"/>
    <w:multiLevelType w:val="hybridMultilevel"/>
    <w:tmpl w:val="2EA01B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6755EA"/>
    <w:multiLevelType w:val="hybridMultilevel"/>
    <w:tmpl w:val="66623D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CB4E77"/>
    <w:multiLevelType w:val="hybridMultilevel"/>
    <w:tmpl w:val="0BC60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61759B"/>
    <w:multiLevelType w:val="hybridMultilevel"/>
    <w:tmpl w:val="8A5C6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671BFF"/>
    <w:multiLevelType w:val="hybridMultilevel"/>
    <w:tmpl w:val="BA5CEF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A5413B"/>
    <w:multiLevelType w:val="hybridMultilevel"/>
    <w:tmpl w:val="75F6C4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B93316"/>
    <w:multiLevelType w:val="hybridMultilevel"/>
    <w:tmpl w:val="1758D836"/>
    <w:lvl w:ilvl="0" w:tplc="254081DE">
      <w:numFmt w:val="bullet"/>
      <w:lvlText w:val="-"/>
      <w:lvlJc w:val="left"/>
      <w:pPr>
        <w:ind w:left="720" w:hanging="360"/>
      </w:pPr>
      <w:rPr>
        <w:rFonts w:ascii="Arial" w:eastAsia="Venus Rising"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090535"/>
    <w:multiLevelType w:val="hybridMultilevel"/>
    <w:tmpl w:val="39142B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2E489B"/>
    <w:multiLevelType w:val="hybridMultilevel"/>
    <w:tmpl w:val="1E8415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7A28EC"/>
    <w:multiLevelType w:val="hybridMultilevel"/>
    <w:tmpl w:val="998AE7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AA0A44"/>
    <w:multiLevelType w:val="hybridMultilevel"/>
    <w:tmpl w:val="FD1238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1012D2"/>
    <w:multiLevelType w:val="hybridMultilevel"/>
    <w:tmpl w:val="DE88C4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87767A"/>
    <w:multiLevelType w:val="hybridMultilevel"/>
    <w:tmpl w:val="8A461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2A1E72"/>
    <w:multiLevelType w:val="hybridMultilevel"/>
    <w:tmpl w:val="C010B1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873D37"/>
    <w:multiLevelType w:val="hybridMultilevel"/>
    <w:tmpl w:val="3B126E60"/>
    <w:lvl w:ilvl="0" w:tplc="84A2C6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0E2C2A"/>
    <w:multiLevelType w:val="hybridMultilevel"/>
    <w:tmpl w:val="13C4C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9F6B00"/>
    <w:multiLevelType w:val="hybridMultilevel"/>
    <w:tmpl w:val="DA50B6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8C4938"/>
    <w:multiLevelType w:val="hybridMultilevel"/>
    <w:tmpl w:val="2FFA12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17"/>
  </w:num>
  <w:num w:numId="5">
    <w:abstractNumId w:val="15"/>
  </w:num>
  <w:num w:numId="6">
    <w:abstractNumId w:val="6"/>
  </w:num>
  <w:num w:numId="7">
    <w:abstractNumId w:val="13"/>
  </w:num>
  <w:num w:numId="8">
    <w:abstractNumId w:val="5"/>
  </w:num>
  <w:num w:numId="9">
    <w:abstractNumId w:val="10"/>
  </w:num>
  <w:num w:numId="10">
    <w:abstractNumId w:val="8"/>
  </w:num>
  <w:num w:numId="11">
    <w:abstractNumId w:val="4"/>
  </w:num>
  <w:num w:numId="12">
    <w:abstractNumId w:val="0"/>
  </w:num>
  <w:num w:numId="13">
    <w:abstractNumId w:val="1"/>
  </w:num>
  <w:num w:numId="14">
    <w:abstractNumId w:val="16"/>
  </w:num>
  <w:num w:numId="15">
    <w:abstractNumId w:val="9"/>
  </w:num>
  <w:num w:numId="16">
    <w:abstractNumId w:val="1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DD"/>
    <w:rsid w:val="00065C7F"/>
    <w:rsid w:val="00140335"/>
    <w:rsid w:val="00190B42"/>
    <w:rsid w:val="002536A0"/>
    <w:rsid w:val="0029011B"/>
    <w:rsid w:val="00296EEF"/>
    <w:rsid w:val="002A340D"/>
    <w:rsid w:val="002B1248"/>
    <w:rsid w:val="002F7C02"/>
    <w:rsid w:val="00314E48"/>
    <w:rsid w:val="00335F85"/>
    <w:rsid w:val="0035000A"/>
    <w:rsid w:val="0038656E"/>
    <w:rsid w:val="00397D29"/>
    <w:rsid w:val="0040566F"/>
    <w:rsid w:val="00465E28"/>
    <w:rsid w:val="004F2721"/>
    <w:rsid w:val="00517FDD"/>
    <w:rsid w:val="005A50CF"/>
    <w:rsid w:val="00616DBB"/>
    <w:rsid w:val="00624D38"/>
    <w:rsid w:val="00641953"/>
    <w:rsid w:val="00644AB1"/>
    <w:rsid w:val="00654894"/>
    <w:rsid w:val="006B424C"/>
    <w:rsid w:val="006E46F9"/>
    <w:rsid w:val="00726E84"/>
    <w:rsid w:val="00737E2D"/>
    <w:rsid w:val="00762FA4"/>
    <w:rsid w:val="007C7739"/>
    <w:rsid w:val="008344F1"/>
    <w:rsid w:val="00895EEF"/>
    <w:rsid w:val="008A21FE"/>
    <w:rsid w:val="008F0250"/>
    <w:rsid w:val="009049A0"/>
    <w:rsid w:val="009B29AA"/>
    <w:rsid w:val="009B5EAF"/>
    <w:rsid w:val="00A10F9C"/>
    <w:rsid w:val="00A2708A"/>
    <w:rsid w:val="00A3258B"/>
    <w:rsid w:val="00A34E28"/>
    <w:rsid w:val="00A528C3"/>
    <w:rsid w:val="00A647AF"/>
    <w:rsid w:val="00A64C63"/>
    <w:rsid w:val="00A84B0A"/>
    <w:rsid w:val="00AB28BD"/>
    <w:rsid w:val="00AC3596"/>
    <w:rsid w:val="00AC7B62"/>
    <w:rsid w:val="00B80AAB"/>
    <w:rsid w:val="00BA4900"/>
    <w:rsid w:val="00BB0C01"/>
    <w:rsid w:val="00BC007E"/>
    <w:rsid w:val="00BF3BF6"/>
    <w:rsid w:val="00C21112"/>
    <w:rsid w:val="00C743AB"/>
    <w:rsid w:val="00C86DE2"/>
    <w:rsid w:val="00CF0F19"/>
    <w:rsid w:val="00D20DB8"/>
    <w:rsid w:val="00DB4C76"/>
    <w:rsid w:val="00E075E8"/>
    <w:rsid w:val="00E42720"/>
    <w:rsid w:val="00EC649D"/>
    <w:rsid w:val="00F27680"/>
    <w:rsid w:val="00F62E5A"/>
    <w:rsid w:val="00F96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85F7D-A1A2-46C3-BF21-78EE5A66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4E48"/>
    <w:pPr>
      <w:ind w:left="720"/>
      <w:contextualSpacing/>
    </w:pPr>
  </w:style>
  <w:style w:type="paragraph" w:styleId="Textedebulles">
    <w:name w:val="Balloon Text"/>
    <w:basedOn w:val="Normal"/>
    <w:link w:val="TextedebullesCar"/>
    <w:uiPriority w:val="99"/>
    <w:semiHidden/>
    <w:unhideWhenUsed/>
    <w:rsid w:val="00A528C3"/>
    <w:rPr>
      <w:rFonts w:ascii="Tahoma" w:hAnsi="Tahoma" w:cs="Tahoma"/>
      <w:sz w:val="16"/>
      <w:szCs w:val="16"/>
    </w:rPr>
  </w:style>
  <w:style w:type="character" w:customStyle="1" w:styleId="TextedebullesCar">
    <w:name w:val="Texte de bulles Car"/>
    <w:basedOn w:val="Policepardfaut"/>
    <w:link w:val="Textedebulles"/>
    <w:uiPriority w:val="99"/>
    <w:semiHidden/>
    <w:rsid w:val="00A52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BODET SA</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adminbodet</dc:creator>
  <cp:lastModifiedBy>Soulard Michel</cp:lastModifiedBy>
  <cp:revision>2</cp:revision>
  <cp:lastPrinted>2015-02-11T14:32:00Z</cp:lastPrinted>
  <dcterms:created xsi:type="dcterms:W3CDTF">2015-11-25T13:04:00Z</dcterms:created>
  <dcterms:modified xsi:type="dcterms:W3CDTF">2015-11-25T13:04:00Z</dcterms:modified>
</cp:coreProperties>
</file>