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57A8" w:rsidRDefault="001B1BD5">
      <w:r w:rsidRPr="001B1BD5">
        <w:rPr>
          <w:noProof/>
          <w:lang w:val="en-US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7635240" cy="1704975"/>
            <wp:effectExtent l="19050" t="0" r="3810" b="0"/>
            <wp:wrapSquare wrapText="bothSides"/>
            <wp:docPr id="10" name="Picture 1" descr="C:\Users\user\Desktop\Spec sheet Head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Spec sheet Header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5240" cy="1701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Style w:val="TableGrid"/>
        <w:tblW w:w="0" w:type="auto"/>
        <w:jc w:val="center"/>
        <w:tblLook w:val="04A0"/>
      </w:tblPr>
      <w:tblGrid>
        <w:gridCol w:w="10682"/>
      </w:tblGrid>
      <w:tr w:rsidR="00273F2A" w:rsidRPr="00273F2A" w:rsidTr="00273F2A">
        <w:trPr>
          <w:jc w:val="center"/>
        </w:trPr>
        <w:tc>
          <w:tcPr>
            <w:tcW w:w="10682" w:type="dxa"/>
          </w:tcPr>
          <w:p w:rsidR="00273F2A" w:rsidRPr="00273F2A" w:rsidRDefault="00273F2A" w:rsidP="00273F2A">
            <w:pPr>
              <w:autoSpaceDE w:val="0"/>
              <w:autoSpaceDN w:val="0"/>
              <w:adjustRightInd w:val="0"/>
              <w:jc w:val="center"/>
              <w:rPr>
                <w:rFonts w:cs="DIN-Bold"/>
                <w:b/>
                <w:bCs/>
                <w:sz w:val="28"/>
                <w:szCs w:val="28"/>
              </w:rPr>
            </w:pPr>
            <w:r w:rsidRPr="00273F2A">
              <w:rPr>
                <w:rFonts w:cs="DIN-Bold"/>
                <w:b/>
                <w:bCs/>
                <w:sz w:val="28"/>
                <w:szCs w:val="28"/>
              </w:rPr>
              <w:t>Concrete and Masonry Surface – Exteriors</w:t>
            </w:r>
          </w:p>
        </w:tc>
      </w:tr>
      <w:tr w:rsidR="00273F2A" w:rsidRPr="00273F2A" w:rsidTr="00273F2A">
        <w:trPr>
          <w:jc w:val="center"/>
        </w:trPr>
        <w:tc>
          <w:tcPr>
            <w:tcW w:w="10682" w:type="dxa"/>
          </w:tcPr>
          <w:p w:rsidR="00273F2A" w:rsidRPr="00273F2A" w:rsidRDefault="00273F2A" w:rsidP="00273F2A">
            <w:pPr>
              <w:jc w:val="center"/>
              <w:rPr>
                <w:sz w:val="26"/>
                <w:szCs w:val="26"/>
              </w:rPr>
            </w:pPr>
            <w:r w:rsidRPr="00273F2A">
              <w:rPr>
                <w:rFonts w:cs="DIN-Bold"/>
                <w:b/>
                <w:bCs/>
                <w:sz w:val="26"/>
                <w:szCs w:val="26"/>
              </w:rPr>
              <w:t>SYSTEM : ANTI MICROBIALPREMIUM SMOOTH FINISH-EXTERIOR</w:t>
            </w:r>
          </w:p>
        </w:tc>
      </w:tr>
    </w:tbl>
    <w:p w:rsidR="006146E0" w:rsidRPr="00273F2A" w:rsidRDefault="006146E0"/>
    <w:p w:rsidR="00273F2A" w:rsidRPr="00273F2A" w:rsidRDefault="00273F2A" w:rsidP="001E57A8">
      <w:pPr>
        <w:autoSpaceDE w:val="0"/>
        <w:autoSpaceDN w:val="0"/>
        <w:adjustRightInd w:val="0"/>
        <w:spacing w:after="0" w:line="240" w:lineRule="auto"/>
        <w:ind w:left="567" w:right="651"/>
        <w:rPr>
          <w:rFonts w:cs="DIN-Bold"/>
          <w:b/>
          <w:bCs/>
          <w:sz w:val="26"/>
          <w:szCs w:val="26"/>
        </w:rPr>
      </w:pPr>
      <w:r w:rsidRPr="00273F2A">
        <w:rPr>
          <w:rFonts w:cs="DIN-Bold"/>
          <w:b/>
          <w:bCs/>
          <w:sz w:val="26"/>
          <w:szCs w:val="26"/>
        </w:rPr>
        <w:t>System Description</w:t>
      </w:r>
    </w:p>
    <w:p w:rsidR="00273F2A" w:rsidRPr="00273F2A" w:rsidRDefault="00273F2A" w:rsidP="001E57A8">
      <w:pPr>
        <w:autoSpaceDE w:val="0"/>
        <w:autoSpaceDN w:val="0"/>
        <w:adjustRightInd w:val="0"/>
        <w:spacing w:after="0" w:line="240" w:lineRule="auto"/>
        <w:ind w:left="567" w:right="651"/>
        <w:rPr>
          <w:rFonts w:cs="DIN-Bold"/>
          <w:b/>
          <w:bCs/>
          <w:sz w:val="24"/>
          <w:szCs w:val="24"/>
        </w:rPr>
      </w:pPr>
    </w:p>
    <w:p w:rsidR="00273F2A" w:rsidRPr="00273F2A" w:rsidRDefault="004D481B" w:rsidP="001E57A8">
      <w:pPr>
        <w:autoSpaceDE w:val="0"/>
        <w:autoSpaceDN w:val="0"/>
        <w:adjustRightInd w:val="0"/>
        <w:spacing w:after="0" w:line="240" w:lineRule="auto"/>
        <w:ind w:left="567" w:right="651"/>
        <w:rPr>
          <w:rFonts w:cs="DIN-Bold"/>
          <w:b/>
          <w:bCs/>
          <w:sz w:val="24"/>
          <w:szCs w:val="24"/>
        </w:rPr>
      </w:pPr>
      <w:r>
        <w:rPr>
          <w:rFonts w:cs="DIN-Bold"/>
          <w:b/>
          <w:bCs/>
          <w:sz w:val="24"/>
          <w:szCs w:val="24"/>
        </w:rPr>
        <w:t xml:space="preserve">Primary Coat: </w:t>
      </w:r>
      <w:r w:rsidRPr="004D481B">
        <w:rPr>
          <w:rFonts w:cs="DIN-Bold"/>
          <w:b/>
          <w:bCs/>
          <w:sz w:val="24"/>
          <w:szCs w:val="24"/>
        </w:rPr>
        <w:t xml:space="preserve">1 coat of </w:t>
      </w:r>
      <w:proofErr w:type="spellStart"/>
      <w:r w:rsidRPr="004D481B">
        <w:rPr>
          <w:rFonts w:cs="DIN-Bold"/>
          <w:b/>
          <w:bCs/>
          <w:sz w:val="24"/>
          <w:szCs w:val="24"/>
        </w:rPr>
        <w:t>Weathercoat</w:t>
      </w:r>
      <w:proofErr w:type="spellEnd"/>
      <w:r w:rsidRPr="004D481B">
        <w:rPr>
          <w:rFonts w:cs="DIN-Bold"/>
          <w:b/>
          <w:bCs/>
          <w:sz w:val="24"/>
          <w:szCs w:val="24"/>
        </w:rPr>
        <w:t xml:space="preserve"> Primer</w:t>
      </w:r>
    </w:p>
    <w:p w:rsidR="00273F2A" w:rsidRPr="00273F2A" w:rsidRDefault="00273F2A" w:rsidP="001E57A8">
      <w:pPr>
        <w:autoSpaceDE w:val="0"/>
        <w:autoSpaceDN w:val="0"/>
        <w:adjustRightInd w:val="0"/>
        <w:spacing w:after="0" w:line="240" w:lineRule="auto"/>
        <w:ind w:left="567" w:right="651"/>
        <w:rPr>
          <w:rFonts w:cs="DIN-Regular"/>
        </w:rPr>
      </w:pPr>
      <w:proofErr w:type="gramStart"/>
      <w:r w:rsidRPr="00273F2A">
        <w:rPr>
          <w:rFonts w:cs="DIN-Regular"/>
        </w:rPr>
        <w:t>Water-based Alkali resistant primer with 100% acrylic sealer.</w:t>
      </w:r>
      <w:proofErr w:type="gramEnd"/>
    </w:p>
    <w:p w:rsidR="00273F2A" w:rsidRPr="00273F2A" w:rsidRDefault="00273F2A" w:rsidP="001E57A8">
      <w:pPr>
        <w:autoSpaceDE w:val="0"/>
        <w:autoSpaceDN w:val="0"/>
        <w:adjustRightInd w:val="0"/>
        <w:spacing w:after="0" w:line="240" w:lineRule="auto"/>
        <w:ind w:left="567" w:right="651"/>
        <w:rPr>
          <w:rFonts w:cs="DIN-Bold"/>
          <w:b/>
          <w:bCs/>
        </w:rPr>
      </w:pPr>
    </w:p>
    <w:p w:rsidR="00273F2A" w:rsidRPr="00273F2A" w:rsidRDefault="00273F2A" w:rsidP="001E57A8">
      <w:pPr>
        <w:autoSpaceDE w:val="0"/>
        <w:autoSpaceDN w:val="0"/>
        <w:adjustRightInd w:val="0"/>
        <w:spacing w:after="0" w:line="240" w:lineRule="auto"/>
        <w:ind w:left="567" w:right="651"/>
        <w:rPr>
          <w:rFonts w:cs="DIN-Regular"/>
        </w:rPr>
      </w:pPr>
      <w:r w:rsidRPr="00273F2A">
        <w:rPr>
          <w:rFonts w:cs="DIN-Bold"/>
          <w:b/>
          <w:bCs/>
        </w:rPr>
        <w:t xml:space="preserve">Volume Solids: </w:t>
      </w:r>
      <w:r w:rsidRPr="00273F2A">
        <w:rPr>
          <w:rFonts w:cs="DIN-Regular"/>
        </w:rPr>
        <w:t>40% ± 2%</w:t>
      </w:r>
    </w:p>
    <w:p w:rsidR="00273F2A" w:rsidRPr="00273F2A" w:rsidRDefault="00273F2A" w:rsidP="001E57A8">
      <w:pPr>
        <w:autoSpaceDE w:val="0"/>
        <w:autoSpaceDN w:val="0"/>
        <w:adjustRightInd w:val="0"/>
        <w:spacing w:after="0" w:line="240" w:lineRule="auto"/>
        <w:ind w:left="567" w:right="651"/>
        <w:rPr>
          <w:rFonts w:cs="DIN-Bold"/>
          <w:b/>
          <w:bCs/>
          <w:sz w:val="24"/>
          <w:szCs w:val="24"/>
        </w:rPr>
      </w:pPr>
    </w:p>
    <w:p w:rsidR="00273F2A" w:rsidRPr="00273F2A" w:rsidRDefault="004D481B" w:rsidP="001E57A8">
      <w:pPr>
        <w:autoSpaceDE w:val="0"/>
        <w:autoSpaceDN w:val="0"/>
        <w:adjustRightInd w:val="0"/>
        <w:spacing w:after="0" w:line="240" w:lineRule="auto"/>
        <w:ind w:left="567" w:right="651"/>
        <w:rPr>
          <w:rFonts w:cs="DIN-Bold"/>
          <w:b/>
          <w:bCs/>
          <w:sz w:val="24"/>
          <w:szCs w:val="24"/>
        </w:rPr>
      </w:pPr>
      <w:r>
        <w:rPr>
          <w:rFonts w:cs="DIN-Bold"/>
          <w:b/>
          <w:bCs/>
          <w:sz w:val="24"/>
          <w:szCs w:val="24"/>
        </w:rPr>
        <w:t xml:space="preserve">Secondary Coat: </w:t>
      </w:r>
      <w:r w:rsidRPr="004D481B">
        <w:rPr>
          <w:rFonts w:cs="DIN-Bold"/>
          <w:b/>
          <w:bCs/>
          <w:sz w:val="24"/>
          <w:szCs w:val="24"/>
        </w:rPr>
        <w:t xml:space="preserve">2 coats of </w:t>
      </w:r>
      <w:proofErr w:type="spellStart"/>
      <w:r w:rsidRPr="004D481B">
        <w:rPr>
          <w:rFonts w:cs="DIN-Bold"/>
          <w:b/>
          <w:bCs/>
          <w:sz w:val="24"/>
          <w:szCs w:val="24"/>
        </w:rPr>
        <w:t>Weathercoat</w:t>
      </w:r>
      <w:proofErr w:type="spellEnd"/>
      <w:r w:rsidRPr="004D481B">
        <w:rPr>
          <w:rFonts w:cs="DIN-Bold"/>
          <w:b/>
          <w:bCs/>
          <w:sz w:val="24"/>
          <w:szCs w:val="24"/>
        </w:rPr>
        <w:t xml:space="preserve"> Smooth</w:t>
      </w:r>
      <w:r>
        <w:rPr>
          <w:rFonts w:cs="DIN-Bold"/>
          <w:b/>
          <w:bCs/>
          <w:sz w:val="24"/>
          <w:szCs w:val="24"/>
        </w:rPr>
        <w:t xml:space="preserve"> </w:t>
      </w:r>
      <w:r w:rsidRPr="004D481B">
        <w:rPr>
          <w:rFonts w:cs="DIN-Bold"/>
          <w:b/>
          <w:bCs/>
          <w:sz w:val="24"/>
          <w:szCs w:val="24"/>
        </w:rPr>
        <w:t>Emulsion (Matt)</w:t>
      </w:r>
    </w:p>
    <w:p w:rsidR="00273F2A" w:rsidRDefault="00273F2A" w:rsidP="001E57A8">
      <w:pPr>
        <w:autoSpaceDE w:val="0"/>
        <w:autoSpaceDN w:val="0"/>
        <w:adjustRightInd w:val="0"/>
        <w:spacing w:after="0" w:line="240" w:lineRule="auto"/>
        <w:ind w:left="567" w:right="651"/>
        <w:rPr>
          <w:rFonts w:cs="DIN-Regular"/>
        </w:rPr>
      </w:pPr>
      <w:r w:rsidRPr="00273F2A">
        <w:rPr>
          <w:rFonts w:cs="DIN-Regular"/>
        </w:rPr>
        <w:t xml:space="preserve">A premium quality durable, smooth exterior coating based on a tough, pure and 100% acrylic resin, pigmented with titanium dioxide and other high grade light grade light fast alkali resisting pigment. </w:t>
      </w:r>
    </w:p>
    <w:p w:rsidR="00273F2A" w:rsidRPr="00273F2A" w:rsidRDefault="00273F2A" w:rsidP="001E57A8">
      <w:pPr>
        <w:autoSpaceDE w:val="0"/>
        <w:autoSpaceDN w:val="0"/>
        <w:adjustRightInd w:val="0"/>
        <w:spacing w:after="0" w:line="240" w:lineRule="auto"/>
        <w:ind w:left="567" w:right="651"/>
        <w:rPr>
          <w:rFonts w:cs="DIN-Bold"/>
          <w:b/>
          <w:bCs/>
          <w:sz w:val="20"/>
          <w:szCs w:val="20"/>
        </w:rPr>
      </w:pPr>
    </w:p>
    <w:p w:rsidR="00273F2A" w:rsidRPr="00273F2A" w:rsidRDefault="00273F2A" w:rsidP="001E57A8">
      <w:pPr>
        <w:autoSpaceDE w:val="0"/>
        <w:autoSpaceDN w:val="0"/>
        <w:adjustRightInd w:val="0"/>
        <w:spacing w:after="0" w:line="240" w:lineRule="auto"/>
        <w:ind w:left="567" w:right="651"/>
        <w:rPr>
          <w:rFonts w:cs="DIN-Regular"/>
        </w:rPr>
      </w:pPr>
      <w:r w:rsidRPr="00273F2A">
        <w:rPr>
          <w:rFonts w:cs="DIN-Bold"/>
          <w:b/>
          <w:bCs/>
        </w:rPr>
        <w:t xml:space="preserve">Volume Solids: </w:t>
      </w:r>
      <w:r w:rsidRPr="00273F2A">
        <w:rPr>
          <w:rFonts w:cs="DIN-Regular"/>
        </w:rPr>
        <w:t>35% ± 2%</w:t>
      </w:r>
    </w:p>
    <w:p w:rsidR="00273F2A" w:rsidRPr="00273F2A" w:rsidRDefault="00273F2A" w:rsidP="001E57A8">
      <w:pPr>
        <w:autoSpaceDE w:val="0"/>
        <w:autoSpaceDN w:val="0"/>
        <w:adjustRightInd w:val="0"/>
        <w:spacing w:after="0" w:line="240" w:lineRule="auto"/>
        <w:ind w:left="567" w:right="651"/>
        <w:rPr>
          <w:rFonts w:cs="DIN-Bold"/>
          <w:b/>
          <w:bCs/>
          <w:sz w:val="24"/>
          <w:szCs w:val="24"/>
        </w:rPr>
      </w:pPr>
    </w:p>
    <w:p w:rsidR="00273F2A" w:rsidRPr="00273F2A" w:rsidRDefault="00273F2A" w:rsidP="001E57A8">
      <w:pPr>
        <w:autoSpaceDE w:val="0"/>
        <w:autoSpaceDN w:val="0"/>
        <w:adjustRightInd w:val="0"/>
        <w:spacing w:after="0" w:line="240" w:lineRule="auto"/>
        <w:ind w:left="567" w:right="651"/>
        <w:rPr>
          <w:rFonts w:cs="DIN-Bold"/>
          <w:b/>
          <w:bCs/>
          <w:sz w:val="24"/>
          <w:szCs w:val="24"/>
        </w:rPr>
      </w:pPr>
      <w:r w:rsidRPr="00273F2A">
        <w:rPr>
          <w:rFonts w:cs="DIN-Bold"/>
          <w:b/>
          <w:bCs/>
          <w:sz w:val="24"/>
          <w:szCs w:val="24"/>
        </w:rPr>
        <w:t>Certificate</w:t>
      </w:r>
    </w:p>
    <w:p w:rsidR="00273F2A" w:rsidRPr="00273F2A" w:rsidRDefault="00273F2A" w:rsidP="001E57A8">
      <w:pPr>
        <w:autoSpaceDE w:val="0"/>
        <w:autoSpaceDN w:val="0"/>
        <w:adjustRightInd w:val="0"/>
        <w:spacing w:after="0" w:line="240" w:lineRule="auto"/>
        <w:ind w:left="567" w:right="651"/>
        <w:rPr>
          <w:rFonts w:cs="DIN-Regular"/>
          <w:sz w:val="20"/>
          <w:szCs w:val="20"/>
        </w:rPr>
      </w:pPr>
      <w:r w:rsidRPr="00273F2A">
        <w:rPr>
          <w:rFonts w:cs="DIN-Regular"/>
          <w:sz w:val="20"/>
          <w:szCs w:val="20"/>
        </w:rPr>
        <w:t>MPI 10</w:t>
      </w:r>
    </w:p>
    <w:p w:rsidR="00273F2A" w:rsidRPr="00273F2A" w:rsidRDefault="00273F2A" w:rsidP="001E57A8">
      <w:pPr>
        <w:autoSpaceDE w:val="0"/>
        <w:autoSpaceDN w:val="0"/>
        <w:adjustRightInd w:val="0"/>
        <w:spacing w:after="0" w:line="240" w:lineRule="auto"/>
        <w:ind w:left="567" w:right="651"/>
        <w:rPr>
          <w:rFonts w:cs="DIN-Bold"/>
          <w:b/>
          <w:bCs/>
          <w:sz w:val="24"/>
          <w:szCs w:val="24"/>
        </w:rPr>
      </w:pPr>
    </w:p>
    <w:p w:rsidR="00273F2A" w:rsidRPr="00273F2A" w:rsidRDefault="00273F2A" w:rsidP="001E57A8">
      <w:pPr>
        <w:autoSpaceDE w:val="0"/>
        <w:autoSpaceDN w:val="0"/>
        <w:adjustRightInd w:val="0"/>
        <w:spacing w:after="0" w:line="240" w:lineRule="auto"/>
        <w:ind w:left="567" w:right="651"/>
        <w:rPr>
          <w:rFonts w:cs="DIN-Bold"/>
          <w:b/>
          <w:bCs/>
          <w:sz w:val="24"/>
          <w:szCs w:val="24"/>
        </w:rPr>
      </w:pPr>
      <w:r w:rsidRPr="00273F2A">
        <w:rPr>
          <w:rFonts w:cs="DIN-Bold"/>
          <w:b/>
          <w:bCs/>
          <w:sz w:val="24"/>
          <w:szCs w:val="24"/>
        </w:rPr>
        <w:t>Recommended Areas of Application</w:t>
      </w:r>
    </w:p>
    <w:p w:rsidR="00273F2A" w:rsidRPr="00273F2A" w:rsidRDefault="00273F2A" w:rsidP="001E57A8">
      <w:pPr>
        <w:autoSpaceDE w:val="0"/>
        <w:autoSpaceDN w:val="0"/>
        <w:adjustRightInd w:val="0"/>
        <w:spacing w:after="0" w:line="240" w:lineRule="auto"/>
        <w:ind w:left="567" w:right="651"/>
        <w:rPr>
          <w:rFonts w:cs="DIN-Regular"/>
        </w:rPr>
      </w:pPr>
      <w:r w:rsidRPr="00273F2A">
        <w:rPr>
          <w:rFonts w:cs="DIN-Bold"/>
          <w:b/>
          <w:bCs/>
        </w:rPr>
        <w:t xml:space="preserve">Area of Use: </w:t>
      </w:r>
      <w:r w:rsidRPr="00273F2A">
        <w:rPr>
          <w:rFonts w:cs="DIN-Regular"/>
        </w:rPr>
        <w:t>Exterior only</w:t>
      </w:r>
    </w:p>
    <w:p w:rsidR="00273F2A" w:rsidRDefault="00273F2A" w:rsidP="001E57A8">
      <w:pPr>
        <w:ind w:left="567" w:right="651"/>
        <w:rPr>
          <w:rFonts w:cs="DIN-Regular"/>
        </w:rPr>
      </w:pPr>
      <w:r w:rsidRPr="00273F2A">
        <w:rPr>
          <w:rFonts w:cs="DIN-Bold"/>
          <w:b/>
          <w:bCs/>
        </w:rPr>
        <w:t xml:space="preserve">Substrate: </w:t>
      </w:r>
      <w:r w:rsidRPr="00273F2A">
        <w:rPr>
          <w:rFonts w:cs="DIN-Regular"/>
        </w:rPr>
        <w:t>Concrete and brick walls, plastered surfaces and masonry surfaces.</w:t>
      </w:r>
    </w:p>
    <w:p w:rsidR="001E57A8" w:rsidRDefault="001E57A8" w:rsidP="001E57A8">
      <w:pPr>
        <w:ind w:left="567" w:right="651"/>
      </w:pPr>
    </w:p>
    <w:p w:rsidR="001E57A8" w:rsidRDefault="001E57A8" w:rsidP="001E57A8">
      <w:pPr>
        <w:ind w:left="567" w:right="651"/>
      </w:pPr>
    </w:p>
    <w:p w:rsidR="001E57A8" w:rsidRDefault="001E57A8" w:rsidP="001E57A8">
      <w:pPr>
        <w:ind w:left="567" w:right="651"/>
      </w:pPr>
    </w:p>
    <w:p w:rsidR="001E57A8" w:rsidRDefault="001E57A8" w:rsidP="001E57A8">
      <w:pPr>
        <w:ind w:left="567" w:right="651"/>
      </w:pPr>
    </w:p>
    <w:p w:rsidR="001E57A8" w:rsidRDefault="001E57A8" w:rsidP="001E57A8">
      <w:pPr>
        <w:ind w:left="567" w:right="651"/>
      </w:pPr>
    </w:p>
    <w:p w:rsidR="001E57A8" w:rsidRDefault="001E57A8" w:rsidP="001E57A8">
      <w:pPr>
        <w:ind w:left="567" w:right="651"/>
      </w:pPr>
    </w:p>
    <w:p w:rsidR="001E57A8" w:rsidRDefault="001E57A8" w:rsidP="001E57A8">
      <w:pPr>
        <w:ind w:left="567" w:right="651"/>
      </w:pPr>
    </w:p>
    <w:p w:rsidR="001E57A8" w:rsidRPr="00273F2A" w:rsidRDefault="001E57A8" w:rsidP="001E57A8">
      <w:pPr>
        <w:ind w:left="567" w:right="651"/>
      </w:pPr>
      <w:r w:rsidRPr="001E57A8">
        <w:rPr>
          <w:noProof/>
          <w:lang w:val="en-US"/>
        </w:rPr>
        <w:drawing>
          <wp:anchor distT="0" distB="0" distL="114300" distR="114300" simplePos="0" relativeHeight="251661312" behindDoc="1" locked="0" layoutInCell="1" allowOverlap="1">
            <wp:simplePos x="19050" y="10191750"/>
            <wp:positionH relativeFrom="margin">
              <wp:align>center</wp:align>
            </wp:positionH>
            <wp:positionV relativeFrom="margin">
              <wp:align>bottom</wp:align>
            </wp:positionV>
            <wp:extent cx="7600950" cy="485775"/>
            <wp:effectExtent l="19050" t="0" r="0" b="0"/>
            <wp:wrapSquare wrapText="bothSides"/>
            <wp:docPr id="1" name="Picture 1" descr="bott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ttom.jpg"/>
                    <pic:cNvPicPr/>
                  </pic:nvPicPr>
                  <pic:blipFill>
                    <a:blip r:embed="rId5" cstate="print"/>
                    <a:srcRect t="60811"/>
                    <a:stretch>
                      <a:fillRect/>
                    </a:stretch>
                  </pic:blipFill>
                  <pic:spPr>
                    <a:xfrm>
                      <a:off x="0" y="0"/>
                      <a:ext cx="7600950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1E57A8" w:rsidRPr="00273F2A" w:rsidSect="001E57A8">
      <w:pgSz w:w="11906" w:h="16838"/>
      <w:pgMar w:top="0" w:right="244" w:bottom="0" w:left="23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DIN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N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273F2A"/>
    <w:rsid w:val="001B1BD5"/>
    <w:rsid w:val="001E57A8"/>
    <w:rsid w:val="00273F2A"/>
    <w:rsid w:val="004D481B"/>
    <w:rsid w:val="006146E0"/>
    <w:rsid w:val="006B3C98"/>
    <w:rsid w:val="00A741CE"/>
    <w:rsid w:val="00E96F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46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73F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105</Words>
  <Characters>602</Characters>
  <Application>Microsoft Office Word</Application>
  <DocSecurity>0</DocSecurity>
  <Lines>5</Lines>
  <Paragraphs>1</Paragraphs>
  <ScaleCrop>false</ScaleCrop>
  <Company>Hewlett-Packard</Company>
  <LinksUpToDate>false</LinksUpToDate>
  <CharactersWithSpaces>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dcterms:created xsi:type="dcterms:W3CDTF">2015-04-08T10:35:00Z</dcterms:created>
  <dcterms:modified xsi:type="dcterms:W3CDTF">2015-07-14T05:47:00Z</dcterms:modified>
</cp:coreProperties>
</file>